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EF" w:rsidRDefault="003D2738" w:rsidP="003D2738">
      <w:pPr>
        <w:spacing w:after="0" w:line="264" w:lineRule="auto"/>
        <w:jc w:val="both"/>
      </w:pPr>
      <w:bookmarkStart w:id="0" w:name="block-22546812"/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</w:t>
      </w:r>
      <w:r w:rsidR="00F0689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331EF" w:rsidRDefault="008331EF">
      <w:pPr>
        <w:spacing w:after="0" w:line="264" w:lineRule="auto"/>
        <w:ind w:left="120"/>
        <w:jc w:val="both"/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331EF" w:rsidRDefault="00F068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8331EF" w:rsidRPr="007B1D64" w:rsidRDefault="00F068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8331EF" w:rsidRPr="007B1D64" w:rsidRDefault="00F06896">
      <w:pPr>
        <w:numPr>
          <w:ilvl w:val="0"/>
          <w:numId w:val="1"/>
        </w:numPr>
        <w:spacing w:after="0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331EF" w:rsidRPr="007B1D64" w:rsidRDefault="00F068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331EF" w:rsidRPr="007B1D64" w:rsidRDefault="00F068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331EF" w:rsidRPr="007B1D64" w:rsidRDefault="00F068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Default="00F06896">
      <w:pPr>
        <w:spacing w:after="0" w:line="264" w:lineRule="auto"/>
        <w:ind w:left="120"/>
        <w:jc w:val="both"/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8331EF" w:rsidRDefault="008331EF">
      <w:pPr>
        <w:sectPr w:rsidR="008331EF">
          <w:pgSz w:w="11906" w:h="16383"/>
          <w:pgMar w:top="1134" w:right="850" w:bottom="1134" w:left="1701" w:header="720" w:footer="720" w:gutter="0"/>
          <w:cols w:space="720"/>
        </w:sect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bookmarkStart w:id="1" w:name="block-22546810"/>
      <w:bookmarkEnd w:id="0"/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Default="00F06896">
      <w:pPr>
        <w:spacing w:after="0" w:line="264" w:lineRule="auto"/>
        <w:ind w:firstLine="600"/>
        <w:jc w:val="both"/>
      </w:pPr>
      <w:r w:rsidRPr="007B1D64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н. э.» и «н. э.»). </w:t>
      </w:r>
      <w:r>
        <w:rPr>
          <w:rFonts w:ascii="Times New Roman" w:hAnsi="Times New Roman"/>
          <w:color w:val="000000"/>
          <w:sz w:val="28"/>
        </w:rPr>
        <w:t>Историческая карта.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DC374B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DC374B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Ассирия. Завоевания ассирийцев.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B1D64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>
        <w:rPr>
          <w:rFonts w:ascii="Times New Roman" w:hAnsi="Times New Roman"/>
          <w:color w:val="000000"/>
          <w:sz w:val="28"/>
        </w:rPr>
        <w:t xml:space="preserve">Индию. </w:t>
      </w:r>
      <w:proofErr w:type="gramStart"/>
      <w:r>
        <w:rPr>
          <w:rFonts w:ascii="Times New Roman" w:hAnsi="Times New Roman"/>
          <w:color w:val="000000"/>
          <w:sz w:val="28"/>
        </w:rPr>
        <w:t>Держава Маурьев. Государство Гуптов. Общественное устройство, варны.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7B1D64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8331EF" w:rsidRPr="00DC374B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DC374B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DC374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8331EF" w:rsidRPr="00DC374B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DC374B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8331EF" w:rsidRPr="007B1D64" w:rsidRDefault="008331EF">
      <w:pPr>
        <w:spacing w:after="0"/>
        <w:ind w:left="120"/>
        <w:rPr>
          <w:lang w:val="ru-RU"/>
        </w:rPr>
      </w:pPr>
    </w:p>
    <w:p w:rsidR="008331EF" w:rsidRPr="007B1D64" w:rsidRDefault="00F06896">
      <w:pPr>
        <w:spacing w:after="0"/>
        <w:ind w:left="120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8331EF" w:rsidRPr="007B1D64" w:rsidRDefault="008331EF">
      <w:pPr>
        <w:spacing w:after="0"/>
        <w:ind w:left="120"/>
        <w:rPr>
          <w:lang w:val="ru-RU"/>
        </w:rPr>
      </w:pP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тыс.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до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Территория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 мире империй 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вне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его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Германские государства. Итальянские земли. Положение славянских народов. Образование Речи Посполитой.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война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Эпоха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Д’Аламбер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.: ОТ ЦАРСТВА К ИМПЕРИИ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м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Унификация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нехристианским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конфессиям. Политика по отношению к исламу. Башкирские восстания. Формирование черты оседлости.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.: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экономика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7B1D64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Многообразие культур и религий Российской империи. Православная церковь 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основные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7B1D64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Предпосылки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П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мировую культуру.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7B1D64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 первые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Окончание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Попытки искажения истории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торой мировой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8331EF" w:rsidRPr="007B1D64" w:rsidRDefault="008331EF">
      <w:pPr>
        <w:rPr>
          <w:lang w:val="ru-RU"/>
        </w:rPr>
        <w:sectPr w:rsidR="008331EF" w:rsidRPr="007B1D64">
          <w:pgSz w:w="11906" w:h="16383"/>
          <w:pgMar w:top="1134" w:right="850" w:bottom="1134" w:left="1701" w:header="720" w:footer="720" w:gutter="0"/>
          <w:cols w:space="720"/>
        </w:sect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bookmarkStart w:id="2" w:name="block-22546811"/>
      <w:bookmarkEnd w:id="1"/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B1D64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8331EF" w:rsidRPr="007B1D64" w:rsidRDefault="008331EF">
      <w:pPr>
        <w:spacing w:after="0"/>
        <w:ind w:left="120"/>
        <w:rPr>
          <w:lang w:val="ru-RU"/>
        </w:rPr>
      </w:pPr>
    </w:p>
    <w:p w:rsidR="008331EF" w:rsidRPr="007B1D64" w:rsidRDefault="00F06896">
      <w:pPr>
        <w:spacing w:after="0"/>
        <w:ind w:left="120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8331EF" w:rsidRPr="007B1D64" w:rsidRDefault="00F06896">
      <w:pPr>
        <w:spacing w:after="0" w:line="264" w:lineRule="auto"/>
        <w:ind w:firstLine="60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331EF" w:rsidRPr="007B1D64" w:rsidRDefault="00F068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8331EF" w:rsidRPr="007B1D64" w:rsidRDefault="00F068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8331EF" w:rsidRPr="007B1D64" w:rsidRDefault="00F068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331EF" w:rsidRPr="007B1D64" w:rsidRDefault="00F068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8331EF" w:rsidRPr="007B1D64" w:rsidRDefault="00F068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331EF" w:rsidRPr="007B1D64" w:rsidRDefault="00F068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8331EF" w:rsidRPr="007B1D64" w:rsidRDefault="00F068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331EF" w:rsidRPr="007B1D64" w:rsidRDefault="00F068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8331EF" w:rsidRPr="007B1D64" w:rsidRDefault="00F068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8331EF" w:rsidRPr="007B1D64" w:rsidRDefault="00F068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331EF" w:rsidRPr="007B1D64" w:rsidRDefault="00F068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8331EF" w:rsidRPr="007B1D64" w:rsidRDefault="00F068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8331EF" w:rsidRPr="007B1D64" w:rsidRDefault="00F068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8331EF" w:rsidRPr="007B1D64" w:rsidRDefault="00F068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8331EF" w:rsidRPr="007B1D64" w:rsidRDefault="00F0689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331EF" w:rsidRPr="007B1D64" w:rsidRDefault="00F068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8331EF" w:rsidRPr="007B1D64" w:rsidRDefault="00F06896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331EF" w:rsidRPr="007B1D64" w:rsidRDefault="00F068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8331EF" w:rsidRPr="007B1D64" w:rsidRDefault="00F068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8331EF" w:rsidRPr="007B1D64" w:rsidRDefault="00F06896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331EF" w:rsidRPr="007B1D64" w:rsidRDefault="00F068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8331EF" w:rsidRPr="007B1D64" w:rsidRDefault="00F06896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331EF" w:rsidRPr="007B1D64" w:rsidRDefault="00F068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8331EF" w:rsidRPr="007B1D64" w:rsidRDefault="00F06896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331EF" w:rsidRPr="007B1D64" w:rsidRDefault="00F068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8331EF" w:rsidRPr="007B1D64" w:rsidRDefault="00F068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8331EF" w:rsidRPr="007B1D64" w:rsidRDefault="00F068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8331EF" w:rsidRPr="007B1D64" w:rsidRDefault="00F068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8331EF" w:rsidRPr="007B1D64" w:rsidRDefault="00F06896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331EF" w:rsidRPr="007B1D64" w:rsidRDefault="00F068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8331EF" w:rsidRPr="007B1D64" w:rsidRDefault="00F068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8331EF" w:rsidRPr="007B1D64" w:rsidRDefault="00F068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8331EF" w:rsidRPr="007B1D64" w:rsidRDefault="00F06896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331EF" w:rsidRPr="007B1D64" w:rsidRDefault="00F068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8331EF" w:rsidRPr="007B1D64" w:rsidRDefault="00F068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331EF" w:rsidRPr="007B1D64" w:rsidRDefault="00F068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8331EF" w:rsidRPr="007B1D64" w:rsidRDefault="00F06896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1EF" w:rsidRPr="007B1D64" w:rsidRDefault="00F068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8331EF" w:rsidRPr="007B1D64" w:rsidRDefault="00F06896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331EF" w:rsidRPr="007B1D64" w:rsidRDefault="00F068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8331EF" w:rsidRPr="007B1D64" w:rsidRDefault="00F06896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331EF" w:rsidRPr="007B1D64" w:rsidRDefault="00F068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8331EF" w:rsidRPr="007B1D64" w:rsidRDefault="00F068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8331EF" w:rsidRPr="007B1D64" w:rsidRDefault="00F0689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331EF" w:rsidRPr="007B1D64" w:rsidRDefault="00F068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331EF" w:rsidRPr="007B1D64" w:rsidRDefault="00F0689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331EF" w:rsidRPr="007B1D64" w:rsidRDefault="00F0689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8331EF" w:rsidRPr="007B1D64" w:rsidRDefault="00F0689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331EF" w:rsidRPr="007B1D64" w:rsidRDefault="00F068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8331EF" w:rsidRPr="007B1D64" w:rsidRDefault="00F068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8331EF" w:rsidRPr="007B1D64" w:rsidRDefault="00F068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8331EF" w:rsidRPr="007B1D64" w:rsidRDefault="00F0689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331EF" w:rsidRPr="007B1D64" w:rsidRDefault="00F068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8331EF" w:rsidRDefault="00F06896">
      <w:pPr>
        <w:numPr>
          <w:ilvl w:val="0"/>
          <w:numId w:val="21"/>
        </w:numPr>
        <w:spacing w:after="0" w:line="264" w:lineRule="auto"/>
        <w:jc w:val="both"/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8331EF" w:rsidRPr="007B1D64" w:rsidRDefault="00F068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8331EF" w:rsidRPr="007B1D64" w:rsidRDefault="00F0689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8331EF" w:rsidRPr="007B1D64" w:rsidRDefault="00F0689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331EF" w:rsidRPr="007B1D64" w:rsidRDefault="00F068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8331EF" w:rsidRPr="007B1D64" w:rsidRDefault="00F0689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8331EF" w:rsidRDefault="00F06896">
      <w:pPr>
        <w:numPr>
          <w:ilvl w:val="0"/>
          <w:numId w:val="23"/>
        </w:numPr>
        <w:spacing w:after="0" w:line="264" w:lineRule="auto"/>
        <w:jc w:val="both"/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8331EF" w:rsidRDefault="008331EF">
      <w:pPr>
        <w:spacing w:after="0" w:line="264" w:lineRule="auto"/>
        <w:ind w:left="120"/>
        <w:jc w:val="both"/>
      </w:pPr>
    </w:p>
    <w:p w:rsidR="008331EF" w:rsidRPr="003D2738" w:rsidRDefault="00F06896">
      <w:pPr>
        <w:spacing w:after="0" w:line="264" w:lineRule="auto"/>
        <w:ind w:left="120"/>
        <w:jc w:val="both"/>
        <w:rPr>
          <w:lang w:val="ru-RU"/>
        </w:rPr>
      </w:pPr>
      <w:r w:rsidRPr="003D273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331EF" w:rsidRPr="003D2738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331EF" w:rsidRPr="007B1D64" w:rsidRDefault="00F068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8331EF" w:rsidRPr="007B1D64" w:rsidRDefault="00F0689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8331EF" w:rsidRPr="007B1D64" w:rsidRDefault="00F068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331EF" w:rsidRPr="007B1D64" w:rsidRDefault="00F0689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331EF" w:rsidRPr="007B1D64" w:rsidRDefault="00F0689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331EF" w:rsidRPr="007B1D64" w:rsidRDefault="00F068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8331EF" w:rsidRPr="007B1D64" w:rsidRDefault="00F068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8331EF" w:rsidRPr="007B1D64" w:rsidRDefault="00F0689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из взаимодополняющих письменных, визуальных и вещественных источников.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331EF" w:rsidRPr="007B1D64" w:rsidRDefault="00F068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8331EF" w:rsidRPr="007B1D64" w:rsidRDefault="00F068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основе информации учебника и дополнительных материалов;</w:t>
      </w:r>
    </w:p>
    <w:p w:rsidR="008331EF" w:rsidRPr="007B1D64" w:rsidRDefault="00F068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.;</w:t>
      </w:r>
    </w:p>
    <w:p w:rsidR="008331EF" w:rsidRPr="007B1D64" w:rsidRDefault="00F0689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8331EF" w:rsidRPr="007B1D64" w:rsidRDefault="00F0689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331EF" w:rsidRPr="007B1D64" w:rsidRDefault="00F0689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8331EF" w:rsidRPr="007B1D64" w:rsidRDefault="00F0689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материале).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331EF" w:rsidRPr="007B1D64" w:rsidRDefault="008331EF">
      <w:pPr>
        <w:spacing w:after="0" w:line="264" w:lineRule="auto"/>
        <w:ind w:left="120"/>
        <w:jc w:val="both"/>
        <w:rPr>
          <w:lang w:val="ru-RU"/>
        </w:rPr>
      </w:pP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8331EF" w:rsidRPr="007B1D64" w:rsidRDefault="00F068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8331EF" w:rsidRPr="007B1D64" w:rsidRDefault="00F068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.;</w:t>
      </w:r>
    </w:p>
    <w:p w:rsidR="008331EF" w:rsidRPr="007B1D64" w:rsidRDefault="00F0689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на основе анализа причинно-следственных связей.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8331EF" w:rsidRPr="007B1D64" w:rsidRDefault="00F068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331EF" w:rsidRPr="007B1D64" w:rsidRDefault="00F068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8331EF" w:rsidRDefault="00F06896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8331EF" w:rsidRPr="007B1D64" w:rsidRDefault="00F0689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8331EF" w:rsidRPr="007B1D64" w:rsidRDefault="00F068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.;</w:t>
      </w:r>
    </w:p>
    <w:p w:rsidR="008331EF" w:rsidRPr="007B1D64" w:rsidRDefault="00F0689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8331EF" w:rsidRPr="007B1D64" w:rsidRDefault="00F068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8331EF" w:rsidRPr="007B1D64" w:rsidRDefault="00F068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8331EF" w:rsidRPr="007B1D64" w:rsidRDefault="00F068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из разных письменных, визуальных и вещественных источников;</w:t>
      </w:r>
    </w:p>
    <w:p w:rsidR="008331EF" w:rsidRPr="007B1D64" w:rsidRDefault="00F06896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8331EF" w:rsidRPr="007B1D64" w:rsidRDefault="00F068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использованием визуальных материалов (устно, письменно в форме короткого эссе, презентации);</w:t>
      </w:r>
    </w:p>
    <w:p w:rsidR="008331EF" w:rsidRPr="007B1D64" w:rsidRDefault="00F068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описанием и оценкой их деятельности (сообщение, презентация, эссе);</w:t>
      </w:r>
    </w:p>
    <w:p w:rsidR="008331EF" w:rsidRPr="007B1D64" w:rsidRDefault="00F068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8331EF" w:rsidRPr="007B1D64" w:rsidRDefault="00F06896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8331EF" w:rsidRPr="007B1D64" w:rsidRDefault="00F068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8331EF" w:rsidRPr="007B1D64" w:rsidRDefault="00F068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8331EF" w:rsidRPr="007B1D64" w:rsidRDefault="00F068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8331EF" w:rsidRPr="007B1D64" w:rsidRDefault="00F068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8331EF" w:rsidRPr="007B1D64" w:rsidRDefault="00F06896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</w:t>
      </w:r>
    </w:p>
    <w:p w:rsidR="008331EF" w:rsidRPr="007B1D64" w:rsidRDefault="00F06896">
      <w:pPr>
        <w:spacing w:after="0" w:line="264" w:lineRule="auto"/>
        <w:ind w:left="120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8331EF" w:rsidRPr="007B1D64" w:rsidRDefault="00F068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  <w:proofErr w:type="gramEnd"/>
    </w:p>
    <w:p w:rsidR="008331EF" w:rsidRPr="007B1D64" w:rsidRDefault="00F068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8331EF" w:rsidRPr="007B1D64" w:rsidRDefault="00F0689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8331EF" w:rsidRDefault="00F0689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8331EF" w:rsidRPr="007B1D64" w:rsidRDefault="00F068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8331EF" w:rsidRPr="007B1D64" w:rsidRDefault="00F068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8331EF" w:rsidRPr="007B1D64" w:rsidRDefault="00F068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8331EF" w:rsidRPr="007B1D64" w:rsidRDefault="00F06896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7B1D64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8331EF" w:rsidRPr="007B1D64" w:rsidRDefault="008331EF">
      <w:pPr>
        <w:rPr>
          <w:lang w:val="ru-RU"/>
        </w:rPr>
        <w:sectPr w:rsidR="008331EF" w:rsidRPr="007B1D64">
          <w:pgSz w:w="11906" w:h="16383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bookmarkStart w:id="3" w:name="block-22546807"/>
      <w:bookmarkEnd w:id="2"/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24"/>
      </w:tblGrid>
      <w:tr w:rsidR="008331E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596"/>
        <w:gridCol w:w="1841"/>
        <w:gridCol w:w="1910"/>
        <w:gridCol w:w="2824"/>
      </w:tblGrid>
      <w:tr w:rsidR="008331EF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8331E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89"/>
        <w:gridCol w:w="1841"/>
        <w:gridCol w:w="1910"/>
        <w:gridCol w:w="2824"/>
      </w:tblGrid>
      <w:tr w:rsidR="008331E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.: от царства к империи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8331EF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.: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7B1D6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bookmarkStart w:id="4" w:name="block-2254680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6"/>
        <w:gridCol w:w="3879"/>
        <w:gridCol w:w="1224"/>
        <w:gridCol w:w="1841"/>
        <w:gridCol w:w="1910"/>
        <w:gridCol w:w="1347"/>
        <w:gridCol w:w="2873"/>
      </w:tblGrid>
      <w:tr w:rsidR="008331EF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население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Борьба между наследниками Цезаря. 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Императоры Рима: завоеватели и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8331EF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Русская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proofErr w:type="gramEnd"/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  <w:proofErr w:type="gramStart"/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]</w:t>
              </w:r>
            </w:hyperlink>
            <w:proofErr w:type="gramEnd"/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ии и ее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Присоединение Новгорода и Твери. Ликвидация зависимости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8331EF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Национально-освободительное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Земские соборы. Роль патриарха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южных рубежей.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8331EF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английских колоний на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ы Иоа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  <w:proofErr w:type="gram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Административно-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r>
              <w:rPr>
                <w:rFonts w:ascii="Times New Roman" w:hAnsi="Times New Roman"/>
                <w:color w:val="000000"/>
                <w:sz w:val="24"/>
              </w:rPr>
              <w:t>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Default="00F068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8331E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31EF" w:rsidRDefault="008331E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31EF" w:rsidRDefault="008331EF"/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 и Юго-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31EF" w:rsidRPr="003D2738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B1D6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</w:t>
            </w:r>
            <w:proofErr w:type="gramStart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 начале</w:t>
            </w:r>
            <w:proofErr w:type="gramEnd"/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«Великая Отечественная война </w:t>
            </w: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8331EF" w:rsidRDefault="008331EF">
            <w:pPr>
              <w:spacing w:after="0"/>
              <w:ind w:left="135"/>
            </w:pPr>
          </w:p>
        </w:tc>
      </w:tr>
      <w:tr w:rsidR="008331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Pr="007B1D64" w:rsidRDefault="00F06896">
            <w:pPr>
              <w:spacing w:after="0"/>
              <w:ind w:left="135"/>
              <w:rPr>
                <w:lang w:val="ru-RU"/>
              </w:rPr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 w:rsidRPr="007B1D6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8331EF" w:rsidRDefault="00F068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31EF" w:rsidRDefault="008331EF"/>
        </w:tc>
      </w:tr>
    </w:tbl>
    <w:p w:rsidR="008331EF" w:rsidRDefault="008331EF">
      <w:pPr>
        <w:sectPr w:rsidR="008331E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31EF" w:rsidRPr="007B1D64" w:rsidRDefault="00F06896">
      <w:pPr>
        <w:spacing w:after="0"/>
        <w:ind w:left="120"/>
        <w:rPr>
          <w:lang w:val="ru-RU"/>
        </w:rPr>
      </w:pPr>
      <w:bookmarkStart w:id="5" w:name="block-22546809"/>
      <w:bookmarkEnd w:id="4"/>
      <w:r w:rsidRPr="007B1D6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331EF" w:rsidRDefault="00F068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tbl>
      <w:tblPr>
        <w:tblW w:w="944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32"/>
        <w:gridCol w:w="3198"/>
        <w:gridCol w:w="2612"/>
      </w:tblGrid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Вигасин А.А., Годер Г.И., Свенцицкая И.С.; под редакцией Искендерова А.А.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>История Древнего мира: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5-й класс: учебник;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АО «Просвещение»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25.04.27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(Только №1)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Агибалова Е.В., Донской Г.М.; под редакцией Сванидзе А.А.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Всеобщая история.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>История Средних веков: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6-й класс: учебник;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АО «Просвещение»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25.04.27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Юдовская А.Я., Баранов П.А., Ванюшкина Л.М.; под редакцией Искендерова А.А.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>Всеобщая история.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Нового времени. Конец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XV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-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XVII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век: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7-й класс: учебник;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АО «Просвещение»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25.04.27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Юдовская А.Я., Баранов П.А., Ванюшкина Л.М. и другие; под редакцией Искендерова А.А.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История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. Всеобщая история.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Нового времени.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XVIII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век: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8-й класс: учебник;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АО «Просвещение»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25.04.27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Юдовская А.Я., Баранов П.А., Ванюшкина Л.М. и другие; под редакцией Искендерова А.А.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Всеобщая история.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Нового времени.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XIX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- начало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XX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века: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9-й класс: учебник;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АО «Просвещение»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</w:rPr>
              <w:t>31.08.27</w:t>
            </w:r>
          </w:p>
        </w:tc>
      </w:tr>
      <w:tr w:rsidR="007B1D64" w:rsidRPr="003D2738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Пчелов Е.В., Лукин П.В.; под научной редакцией Петрова Ю.А.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России с древнейших времен до начала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XVI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века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: учебник для 6 класса общеобр</w:t>
            </w:r>
            <w:proofErr w:type="gramStart"/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.о</w:t>
            </w:r>
            <w:proofErr w:type="gramEnd"/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рг.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ООО "Русское слово - учебник"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20.08.27 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(Только №1)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Пчелов Е.В., Лукин П.В.; под научной редакцией Петрова Ю.А.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История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России.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XVI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-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XVII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века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: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учебник для 7 класса общеобразовательных организаций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Общество с ограниченной ответственностью "Русское слово - учебник"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20.08.27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Захаров В.Н., Пчелов Е.В.; под научной редакцией Петрова Ю.А.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История России.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</w:rPr>
              <w:t>XVIII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 xml:space="preserve"> век: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учебник для 8 класса общеобразовательных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организаций</w:t>
            </w: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 xml:space="preserve">Общество с ограниченной ответственностью "Русское слово -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учебник"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20.08.27</w:t>
            </w:r>
          </w:p>
        </w:tc>
      </w:tr>
      <w:tr w:rsidR="007B1D64" w:rsidRPr="007B1D64" w:rsidTr="007B1D64">
        <w:trPr>
          <w:trHeight w:val="145"/>
        </w:trPr>
        <w:tc>
          <w:tcPr>
            <w:tcW w:w="363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lastRenderedPageBreak/>
              <w:t>Соловьев К.А., Шевырев А.П.; под научной редакцией Петрова Ю.А.</w:t>
            </w:r>
          </w:p>
        </w:tc>
        <w:tc>
          <w:tcPr>
            <w:tcW w:w="3198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История. 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ru-RU"/>
              </w:rPr>
              <w:t>История России. 1801 - 1914:</w:t>
            </w:r>
            <w:r w:rsidRPr="007B1D6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учебник для 9 класса общеобразовательных организаций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12" w:type="dxa"/>
          </w:tcPr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Общество с ограниченной ответственностью "Русское слово - учебник"</w:t>
            </w:r>
          </w:p>
          <w:p w:rsidR="007B1D64" w:rsidRPr="007B1D64" w:rsidRDefault="007B1D64" w:rsidP="00A53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1D6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20.08.27</w:t>
            </w:r>
          </w:p>
        </w:tc>
      </w:tr>
    </w:tbl>
    <w:p w:rsidR="008331EF" w:rsidRPr="007B1D64" w:rsidRDefault="008331EF" w:rsidP="007B1D64">
      <w:pPr>
        <w:spacing w:after="0"/>
        <w:rPr>
          <w:lang w:val="ru-RU"/>
        </w:rPr>
      </w:pPr>
    </w:p>
    <w:p w:rsidR="008331EF" w:rsidRDefault="00F068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31EF" w:rsidRDefault="008331EF">
      <w:pPr>
        <w:spacing w:after="0" w:line="480" w:lineRule="auto"/>
        <w:ind w:left="120"/>
      </w:pPr>
    </w:p>
    <w:p w:rsidR="008331EF" w:rsidRDefault="008331EF">
      <w:pPr>
        <w:spacing w:after="0"/>
        <w:ind w:left="120"/>
      </w:pPr>
    </w:p>
    <w:p w:rsidR="008331EF" w:rsidRPr="007B1D64" w:rsidRDefault="00F06896">
      <w:pPr>
        <w:spacing w:after="0" w:line="480" w:lineRule="auto"/>
        <w:ind w:left="120"/>
        <w:rPr>
          <w:lang w:val="ru-RU"/>
        </w:rPr>
      </w:pPr>
      <w:r w:rsidRPr="007B1D6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331EF" w:rsidRPr="007B1D64" w:rsidRDefault="00F06896" w:rsidP="007B1D6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Перечень электронных образовательных ресурсов к разделам программы учебной дисциплины «История </w:t>
      </w:r>
      <w:hyperlink r:id="rId420" w:history="1">
        <w:r w:rsidR="007B1D64" w:rsidRPr="0037652E">
          <w:rPr>
            <w:rStyle w:val="ab"/>
            <w:rFonts w:ascii="Times New Roman" w:hAnsi="Times New Roman"/>
            <w:sz w:val="28"/>
          </w:rPr>
          <w:t>http</w:t>
        </w:r>
        <w:r w:rsidR="007B1D64" w:rsidRPr="0037652E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7B1D64" w:rsidRPr="0037652E">
          <w:rPr>
            <w:rStyle w:val="ab"/>
            <w:rFonts w:ascii="Times New Roman" w:hAnsi="Times New Roman"/>
            <w:sz w:val="28"/>
          </w:rPr>
          <w:t>fcior</w:t>
        </w:r>
        <w:r w:rsidR="007B1D64" w:rsidRPr="0037652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B1D64" w:rsidRPr="0037652E">
          <w:rPr>
            <w:rStyle w:val="ab"/>
            <w:rFonts w:ascii="Times New Roman" w:hAnsi="Times New Roman"/>
            <w:sz w:val="28"/>
          </w:rPr>
          <w:t>edu</w:t>
        </w:r>
        <w:r w:rsidR="007B1D64" w:rsidRPr="0037652E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7B1D64" w:rsidRPr="0037652E">
          <w:rPr>
            <w:rStyle w:val="ab"/>
            <w:rFonts w:ascii="Times New Roman" w:hAnsi="Times New Roman"/>
            <w:sz w:val="28"/>
          </w:rPr>
          <w:t>ru</w:t>
        </w:r>
        <w:r w:rsidR="007B1D64" w:rsidRPr="0037652E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Федеральный центр информационно – образовательных ресурсов </w:t>
      </w:r>
      <w:proofErr w:type="gramEnd"/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</w:t>
      </w:r>
      <w:r w:rsidRPr="007B1D64">
        <w:rPr>
          <w:rFonts w:ascii="Times New Roman" w:hAnsi="Times New Roman"/>
          <w:color w:val="000000"/>
          <w:sz w:val="28"/>
          <w:lang w:val="ru-RU"/>
        </w:rPr>
        <w:t>11/</w:t>
      </w:r>
      <w:r>
        <w:rPr>
          <w:rFonts w:ascii="Times New Roman" w:hAnsi="Times New Roman"/>
          <w:color w:val="000000"/>
          <w:sz w:val="28"/>
        </w:rPr>
        <w:t>xmodules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qprint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B1D6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proj</w:t>
      </w:r>
      <w:r w:rsidRPr="007B1D64">
        <w:rPr>
          <w:rFonts w:ascii="Times New Roman" w:hAnsi="Times New Roman"/>
          <w:color w:val="000000"/>
          <w:sz w:val="28"/>
          <w:lang w:val="ru-RU"/>
        </w:rPr>
        <w:t>=068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227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253</w:t>
      </w:r>
      <w:r>
        <w:rPr>
          <w:rFonts w:ascii="Times New Roman" w:hAnsi="Times New Roman"/>
          <w:color w:val="000000"/>
          <w:sz w:val="28"/>
        </w:rPr>
        <w:t>BA</w:t>
      </w:r>
      <w:r w:rsidRPr="007B1D64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04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832387</w:t>
      </w:r>
      <w:r>
        <w:rPr>
          <w:rFonts w:ascii="Times New Roman" w:hAnsi="Times New Roman"/>
          <w:color w:val="000000"/>
          <w:sz w:val="28"/>
        </w:rPr>
        <w:t>FD</w:t>
      </w:r>
      <w:r w:rsidRPr="007B1D64">
        <w:rPr>
          <w:rFonts w:ascii="Times New Roman" w:hAnsi="Times New Roman"/>
          <w:color w:val="000000"/>
          <w:sz w:val="28"/>
          <w:lang w:val="ru-RU"/>
        </w:rPr>
        <w:t>0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89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ЕГЭ/история России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ege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</w:t>
      </w:r>
      <w:r w:rsidRPr="007B1D64">
        <w:rPr>
          <w:rFonts w:ascii="Times New Roman" w:hAnsi="Times New Roman"/>
          <w:color w:val="000000"/>
          <w:sz w:val="28"/>
          <w:lang w:val="ru-RU"/>
        </w:rPr>
        <w:t>11/</w:t>
      </w:r>
      <w:r>
        <w:rPr>
          <w:rFonts w:ascii="Times New Roman" w:hAnsi="Times New Roman"/>
          <w:color w:val="000000"/>
          <w:sz w:val="28"/>
        </w:rPr>
        <w:t>xmodules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qprint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B1D6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proj</w:t>
      </w:r>
      <w:r w:rsidRPr="007B1D64">
        <w:rPr>
          <w:rFonts w:ascii="Times New Roman" w:hAnsi="Times New Roman"/>
          <w:color w:val="000000"/>
          <w:sz w:val="28"/>
          <w:lang w:val="ru-RU"/>
        </w:rPr>
        <w:t>=756</w:t>
      </w:r>
      <w:r>
        <w:rPr>
          <w:rFonts w:ascii="Times New Roman" w:hAnsi="Times New Roman"/>
          <w:color w:val="000000"/>
          <w:sz w:val="28"/>
        </w:rPr>
        <w:t>DF</w:t>
      </w:r>
      <w:r w:rsidRPr="007B1D64">
        <w:rPr>
          <w:rFonts w:ascii="Times New Roman" w:hAnsi="Times New Roman"/>
          <w:color w:val="000000"/>
          <w:sz w:val="28"/>
          <w:lang w:val="ru-RU"/>
        </w:rPr>
        <w:t>168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rFonts w:ascii="Times New Roman" w:hAnsi="Times New Roman"/>
          <w:color w:val="000000"/>
          <w:sz w:val="28"/>
          <w:lang w:val="ru-RU"/>
        </w:rPr>
        <w:t>63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6341711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61</w:t>
      </w:r>
      <w:r>
        <w:rPr>
          <w:rFonts w:ascii="Times New Roman" w:hAnsi="Times New Roman"/>
          <w:color w:val="000000"/>
          <w:sz w:val="28"/>
        </w:rPr>
        <w:t>AA</w:t>
      </w:r>
      <w:r w:rsidRPr="007B1D6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EC</w:t>
      </w:r>
      <w:r w:rsidRPr="007B1D64">
        <w:rPr>
          <w:rFonts w:ascii="Times New Roman" w:hAnsi="Times New Roman"/>
          <w:color w:val="000000"/>
          <w:sz w:val="28"/>
          <w:lang w:val="ru-RU"/>
        </w:rPr>
        <w:t>5 78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Единый банк заданий ОГЭ/история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oge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fipi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os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xmodules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qprint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B1D64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proj</w:t>
      </w:r>
      <w:r w:rsidRPr="007B1D6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AE</w:t>
      </w:r>
      <w:r w:rsidRPr="007B1D64">
        <w:rPr>
          <w:rFonts w:ascii="Times New Roman" w:hAnsi="Times New Roman"/>
          <w:color w:val="000000"/>
          <w:sz w:val="28"/>
          <w:lang w:val="ru-RU"/>
        </w:rPr>
        <w:t>63</w:t>
      </w:r>
      <w:r>
        <w:rPr>
          <w:rFonts w:ascii="Times New Roman" w:hAnsi="Times New Roman"/>
          <w:color w:val="000000"/>
          <w:sz w:val="28"/>
        </w:rPr>
        <w:t>AB</w:t>
      </w:r>
      <w:r w:rsidRPr="007B1D64">
        <w:rPr>
          <w:rFonts w:ascii="Times New Roman" w:hAnsi="Times New Roman"/>
          <w:color w:val="000000"/>
          <w:sz w:val="28"/>
          <w:lang w:val="ru-RU"/>
        </w:rPr>
        <w:t>28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28</w:t>
      </w:r>
      <w:r>
        <w:rPr>
          <w:rFonts w:ascii="Times New Roman" w:hAnsi="Times New Roman"/>
          <w:color w:val="000000"/>
          <w:sz w:val="28"/>
        </w:rPr>
        <w:t>E</w:t>
      </w:r>
      <w:r w:rsidRPr="007B1D64">
        <w:rPr>
          <w:rFonts w:ascii="Times New Roman" w:hAnsi="Times New Roman"/>
          <w:color w:val="000000"/>
          <w:sz w:val="28"/>
          <w:lang w:val="ru-RU"/>
        </w:rPr>
        <w:t>194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286</w:t>
      </w:r>
      <w:r>
        <w:rPr>
          <w:rFonts w:ascii="Times New Roman" w:hAnsi="Times New Roman"/>
          <w:color w:val="000000"/>
          <w:sz w:val="28"/>
        </w:rPr>
        <w:t>FA</w:t>
      </w:r>
      <w:r w:rsidRPr="007B1D6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EB</w:t>
      </w:r>
      <w:r w:rsidRPr="007B1D6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78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 о Великой Отечественной войне </w:t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apkpro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profsoobschestvo</w:t>
      </w:r>
      <w:r w:rsidRPr="007B1D6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auth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Интернет – ресурс для педагогов, работающих с детьми с ОВЗ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pupil</w:t>
      </w:r>
      <w:r w:rsidRPr="007B1D64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subject</w:t>
      </w:r>
      <w:r w:rsidRPr="007B1D64">
        <w:rPr>
          <w:rFonts w:ascii="Times New Roman" w:hAnsi="Times New Roman"/>
          <w:color w:val="000000"/>
          <w:sz w:val="28"/>
          <w:lang w:val="ru-RU"/>
        </w:rPr>
        <w:t>=20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Единая коллекция цифровых образовательных ресурсов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bc</w:t>
      </w:r>
      <w:r w:rsidRPr="007B1D64">
        <w:rPr>
          <w:rFonts w:ascii="Times New Roman" w:hAnsi="Times New Roman"/>
          <w:color w:val="000000"/>
          <w:sz w:val="28"/>
          <w:lang w:val="ru-RU"/>
        </w:rPr>
        <w:t>0</w:t>
      </w:r>
      <w:r>
        <w:rPr>
          <w:rFonts w:ascii="Times New Roman" w:hAnsi="Times New Roman"/>
          <w:color w:val="000000"/>
          <w:sz w:val="28"/>
        </w:rPr>
        <w:t>aa</w:t>
      </w:r>
      <w:r w:rsidRPr="007B1D64">
        <w:rPr>
          <w:rFonts w:ascii="Times New Roman" w:hAnsi="Times New Roman"/>
          <w:color w:val="000000"/>
          <w:sz w:val="28"/>
          <w:lang w:val="ru-RU"/>
        </w:rPr>
        <w:t>4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5-</w:t>
      </w:r>
      <w:r>
        <w:rPr>
          <w:rFonts w:ascii="Times New Roman" w:hAnsi="Times New Roman"/>
          <w:color w:val="000000"/>
          <w:sz w:val="28"/>
        </w:rPr>
        <w:t>bcb</w:t>
      </w:r>
      <w:r w:rsidRPr="007B1D64">
        <w:rPr>
          <w:rFonts w:ascii="Times New Roman" w:hAnsi="Times New Roman"/>
          <w:color w:val="000000"/>
          <w:sz w:val="28"/>
          <w:lang w:val="ru-RU"/>
        </w:rPr>
        <w:t>4-46</w:t>
      </w:r>
      <w:r>
        <w:rPr>
          <w:rFonts w:ascii="Times New Roman" w:hAnsi="Times New Roman"/>
          <w:color w:val="000000"/>
          <w:sz w:val="28"/>
        </w:rPr>
        <w:t>ba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2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5- 3184</w:t>
      </w:r>
      <w:r>
        <w:rPr>
          <w:rFonts w:ascii="Times New Roman" w:hAnsi="Times New Roman"/>
          <w:color w:val="000000"/>
          <w:sz w:val="28"/>
        </w:rPr>
        <w:t>bba</w:t>
      </w:r>
      <w:r w:rsidRPr="007B1D64">
        <w:rPr>
          <w:rFonts w:ascii="Times New Roman" w:hAnsi="Times New Roman"/>
          <w:color w:val="000000"/>
          <w:sz w:val="28"/>
          <w:lang w:val="ru-RU"/>
        </w:rPr>
        <w:t>36383/?</w:t>
      </w:r>
      <w:r>
        <w:rPr>
          <w:rFonts w:ascii="Times New Roman" w:hAnsi="Times New Roman"/>
          <w:color w:val="000000"/>
          <w:sz w:val="28"/>
        </w:rPr>
        <w:t>interface</w:t>
      </w:r>
      <w:r w:rsidRPr="007B1D6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pupil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[]=53 </w:t>
      </w:r>
      <w:r>
        <w:rPr>
          <w:rFonts w:ascii="Times New Roman" w:hAnsi="Times New Roman"/>
          <w:color w:val="000000"/>
          <w:sz w:val="28"/>
        </w:rPr>
        <w:t>subject</w:t>
      </w:r>
      <w:r w:rsidRPr="007B1D64">
        <w:rPr>
          <w:rFonts w:ascii="Times New Roman" w:hAnsi="Times New Roman"/>
          <w:color w:val="000000"/>
          <w:sz w:val="28"/>
          <w:lang w:val="ru-RU"/>
        </w:rPr>
        <w:t>[]=20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История мира и России. Хронология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B1D64">
        <w:rPr>
          <w:rFonts w:ascii="Times New Roman" w:hAnsi="Times New Roman"/>
          <w:color w:val="000000"/>
          <w:sz w:val="28"/>
          <w:lang w:val="ru-RU"/>
        </w:rPr>
        <w:t>/6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rFonts w:ascii="Times New Roman" w:hAnsi="Times New Roman"/>
          <w:color w:val="000000"/>
          <w:sz w:val="28"/>
          <w:lang w:val="ru-RU"/>
        </w:rPr>
        <w:t>294</w:t>
      </w:r>
      <w:r>
        <w:rPr>
          <w:rFonts w:ascii="Times New Roman" w:hAnsi="Times New Roman"/>
          <w:color w:val="000000"/>
          <w:sz w:val="28"/>
        </w:rPr>
        <w:t>ed</w:t>
      </w:r>
      <w:r w:rsidRPr="007B1D64">
        <w:rPr>
          <w:rFonts w:ascii="Times New Roman" w:hAnsi="Times New Roman"/>
          <w:color w:val="000000"/>
          <w:sz w:val="28"/>
          <w:lang w:val="ru-RU"/>
        </w:rPr>
        <w:t>6-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780-11</w:t>
      </w:r>
      <w:r>
        <w:rPr>
          <w:rFonts w:ascii="Times New Roman" w:hAnsi="Times New Roman"/>
          <w:color w:val="000000"/>
          <w:sz w:val="28"/>
        </w:rPr>
        <w:t>db</w:t>
      </w:r>
      <w:r w:rsidRPr="007B1D64">
        <w:rPr>
          <w:rFonts w:ascii="Times New Roman" w:hAnsi="Times New Roman"/>
          <w:color w:val="000000"/>
          <w:sz w:val="28"/>
          <w:lang w:val="ru-RU"/>
        </w:rPr>
        <w:t>-8314- 0800200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66/?</w:t>
      </w:r>
      <w:r>
        <w:rPr>
          <w:rFonts w:ascii="Times New Roman" w:hAnsi="Times New Roman"/>
          <w:color w:val="000000"/>
          <w:sz w:val="28"/>
        </w:rPr>
        <w:t>interface</w:t>
      </w:r>
      <w:r w:rsidRPr="007B1D6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pupil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[]=53 </w:t>
      </w:r>
      <w:r>
        <w:rPr>
          <w:rFonts w:ascii="Times New Roman" w:hAnsi="Times New Roman"/>
          <w:color w:val="000000"/>
          <w:sz w:val="28"/>
        </w:rPr>
        <w:t>subject</w:t>
      </w:r>
      <w:r w:rsidRPr="007B1D64">
        <w:rPr>
          <w:rFonts w:ascii="Times New Roman" w:hAnsi="Times New Roman"/>
          <w:color w:val="000000"/>
          <w:sz w:val="28"/>
          <w:lang w:val="ru-RU"/>
        </w:rPr>
        <w:t>[]=20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«Анимационные карты России и мира (843-1618 годы)»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de</w:t>
      </w:r>
      <w:r w:rsidRPr="007B1D6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7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35-6</w:t>
      </w:r>
      <w:r>
        <w:rPr>
          <w:rFonts w:ascii="Times New Roman" w:hAnsi="Times New Roman"/>
          <w:color w:val="000000"/>
          <w:sz w:val="28"/>
        </w:rPr>
        <w:t>ff</w:t>
      </w:r>
      <w:r w:rsidRPr="007B1D64">
        <w:rPr>
          <w:rFonts w:ascii="Times New Roman" w:hAnsi="Times New Roman"/>
          <w:color w:val="000000"/>
          <w:sz w:val="28"/>
          <w:lang w:val="ru-RU"/>
        </w:rPr>
        <w:t>6-26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8-</w:t>
      </w:r>
      <w:r>
        <w:rPr>
          <w:rFonts w:ascii="Times New Roman" w:hAnsi="Times New Roman"/>
          <w:color w:val="000000"/>
          <w:sz w:val="28"/>
        </w:rPr>
        <w:t>e</w:t>
      </w:r>
      <w:r w:rsidRPr="007B1D64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rFonts w:ascii="Times New Roman" w:hAnsi="Times New Roman"/>
          <w:color w:val="000000"/>
          <w:sz w:val="28"/>
          <w:lang w:val="ru-RU"/>
        </w:rPr>
        <w:t>0- 1</w:t>
      </w:r>
      <w:r>
        <w:rPr>
          <w:rFonts w:ascii="Times New Roman" w:hAnsi="Times New Roman"/>
          <w:color w:val="000000"/>
          <w:sz w:val="28"/>
        </w:rPr>
        <w:t>da</w:t>
      </w:r>
      <w:r w:rsidRPr="007B1D64">
        <w:rPr>
          <w:rFonts w:ascii="Times New Roman" w:hAnsi="Times New Roman"/>
          <w:color w:val="000000"/>
          <w:sz w:val="28"/>
          <w:lang w:val="ru-RU"/>
        </w:rPr>
        <w:t>81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8579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rFonts w:ascii="Times New Roman" w:hAnsi="Times New Roman"/>
          <w:color w:val="000000"/>
          <w:sz w:val="28"/>
          <w:lang w:val="ru-RU"/>
        </w:rPr>
        <w:t>9/118924/?</w:t>
      </w:r>
      <w:r>
        <w:rPr>
          <w:rFonts w:ascii="Times New Roman" w:hAnsi="Times New Roman"/>
          <w:color w:val="000000"/>
          <w:sz w:val="28"/>
        </w:rPr>
        <w:t>interface</w:t>
      </w:r>
      <w:r w:rsidRPr="007B1D6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pupil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=53 </w:t>
      </w:r>
      <w:r>
        <w:rPr>
          <w:rFonts w:ascii="Times New Roman" w:hAnsi="Times New Roman"/>
          <w:color w:val="000000"/>
          <w:sz w:val="28"/>
        </w:rPr>
        <w:t>subject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=20 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Тесты для самоконтроля, проверки и закрепления знаний.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refleader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jgeatymerujgujg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Древнейшая стадия истории человечества.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Цивилизации Древнего мира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istoria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mira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epoxi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antichnaya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civilizaciya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Античная история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pandia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text</w:t>
      </w:r>
      <w:r w:rsidRPr="007B1D64">
        <w:rPr>
          <w:rFonts w:ascii="Times New Roman" w:hAnsi="Times New Roman"/>
          <w:color w:val="000000"/>
          <w:sz w:val="28"/>
          <w:lang w:val="ru-RU"/>
        </w:rPr>
        <w:t>/79/083/89253.</w:t>
      </w:r>
      <w:r>
        <w:rPr>
          <w:rFonts w:ascii="Times New Roman" w:hAnsi="Times New Roman"/>
          <w:color w:val="000000"/>
          <w:sz w:val="28"/>
        </w:rPr>
        <w:t>php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 по истории России с древнейших времен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UIK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Test</w:t>
      </w:r>
      <w:r w:rsidRPr="007B1D64">
        <w:rPr>
          <w:rFonts w:ascii="Times New Roman" w:hAnsi="Times New Roman"/>
          <w:color w:val="000000"/>
          <w:sz w:val="28"/>
          <w:lang w:val="ru-RU"/>
        </w:rPr>
        <w:t>_1_</w:t>
      </w:r>
      <w:r>
        <w:rPr>
          <w:rFonts w:ascii="Times New Roman" w:hAnsi="Times New Roman"/>
          <w:color w:val="000000"/>
          <w:sz w:val="28"/>
        </w:rPr>
        <w:t>Drevneruss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Тест. Древнерусские князья и их деятельность.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imperiya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Истории России: хронология исторических событий по векам, биографии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русских царей, выдающихся русских литераторов, ученых и художников.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 xml:space="preserve">История великих держав, с которыми Россия воевала и заключала союзы.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metodkabinet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PO</w:t>
      </w:r>
      <w:r w:rsidRPr="007B1D6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menu</w:t>
      </w:r>
      <w:r w:rsidRPr="007B1D64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Istoria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Интерактивные комплексы, презентации, тесты, кроссворды - интерактив + распечатка</w:t>
      </w:r>
      <w:r w:rsidRPr="007B1D64">
        <w:rPr>
          <w:sz w:val="28"/>
          <w:lang w:val="ru-RU"/>
        </w:rPr>
        <w:br/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B1D64">
        <w:rPr>
          <w:rFonts w:ascii="Times New Roman" w:hAnsi="Times New Roman"/>
          <w:color w:val="000000"/>
          <w:sz w:val="28"/>
          <w:lang w:val="ru-RU"/>
        </w:rPr>
        <w:t>/8830</w:t>
      </w:r>
      <w:r>
        <w:rPr>
          <w:rFonts w:ascii="Times New Roman" w:hAnsi="Times New Roman"/>
          <w:color w:val="000000"/>
          <w:sz w:val="28"/>
        </w:rPr>
        <w:t>fc</w:t>
      </w:r>
      <w:r w:rsidRPr="007B1D64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-7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-4</w:t>
      </w:r>
      <w:r>
        <w:rPr>
          <w:rFonts w:ascii="Times New Roman" w:hAnsi="Times New Roman"/>
          <w:color w:val="000000"/>
          <w:sz w:val="28"/>
        </w:rPr>
        <w:t>e</w:t>
      </w:r>
      <w:r w:rsidRPr="007B1D64">
        <w:rPr>
          <w:rFonts w:ascii="Times New Roman" w:hAnsi="Times New Roman"/>
          <w:color w:val="000000"/>
          <w:sz w:val="28"/>
          <w:lang w:val="ru-RU"/>
        </w:rPr>
        <w:t>86-9</w:t>
      </w:r>
      <w:r>
        <w:rPr>
          <w:rFonts w:ascii="Times New Roman" w:hAnsi="Times New Roman"/>
          <w:color w:val="000000"/>
          <w:sz w:val="28"/>
        </w:rPr>
        <w:t>bb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9- </w:t>
      </w:r>
      <w:r>
        <w:rPr>
          <w:rFonts w:ascii="Times New Roman" w:hAnsi="Times New Roman"/>
          <w:color w:val="000000"/>
          <w:sz w:val="28"/>
        </w:rPr>
        <w:t>c</w:t>
      </w:r>
      <w:r w:rsidRPr="007B1D64">
        <w:rPr>
          <w:rFonts w:ascii="Times New Roman" w:hAnsi="Times New Roman"/>
          <w:color w:val="000000"/>
          <w:sz w:val="28"/>
          <w:lang w:val="ru-RU"/>
        </w:rPr>
        <w:t>057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49434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4/?</w:t>
      </w:r>
      <w:r>
        <w:rPr>
          <w:rFonts w:ascii="Times New Roman" w:hAnsi="Times New Roman"/>
          <w:color w:val="000000"/>
          <w:sz w:val="28"/>
        </w:rPr>
        <w:t>interface</w:t>
      </w:r>
      <w:r w:rsidRPr="007B1D64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pupil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class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[]=53 </w:t>
      </w:r>
      <w:r>
        <w:rPr>
          <w:rFonts w:ascii="Times New Roman" w:hAnsi="Times New Roman"/>
          <w:color w:val="000000"/>
          <w:sz w:val="28"/>
        </w:rPr>
        <w:t>subject</w:t>
      </w:r>
      <w:r w:rsidRPr="007B1D64">
        <w:rPr>
          <w:rFonts w:ascii="Times New Roman" w:hAnsi="Times New Roman"/>
          <w:color w:val="000000"/>
          <w:sz w:val="28"/>
          <w:lang w:val="ru-RU"/>
        </w:rPr>
        <w:t>[]=20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Цифровые векторные карты по истории России с древнейших времен до отмены крепостного права.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eorhelp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Электронные образовательные ресурсы.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Библиотека презентаций, тестов по истории России, обществознанию, МХК и др. предметов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storyo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nikolaev</w:t>
      </w:r>
      <w:r w:rsidRPr="007B1D64">
        <w:rPr>
          <w:rFonts w:ascii="Times New Roman" w:hAnsi="Times New Roman"/>
          <w:color w:val="000000"/>
          <w:sz w:val="28"/>
          <w:lang w:val="ru-RU"/>
        </w:rPr>
        <w:t>/09.</w:t>
      </w:r>
      <w:r>
        <w:rPr>
          <w:rFonts w:ascii="Times New Roman" w:hAnsi="Times New Roman"/>
          <w:color w:val="000000"/>
          <w:sz w:val="28"/>
        </w:rPr>
        <w:t>htm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Мнения историков об образовании Древнерусского государства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7B1D64">
        <w:rPr>
          <w:rFonts w:ascii="Times New Roman" w:hAnsi="Times New Roman"/>
          <w:color w:val="000000"/>
          <w:sz w:val="28"/>
          <w:lang w:val="ru-RU"/>
        </w:rPr>
        <w:t>/%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0%98%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1%81%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1%80%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1%8 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различным вопросам истории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7B1D64">
        <w:rPr>
          <w:rFonts w:ascii="Times New Roman" w:hAnsi="Times New Roman"/>
          <w:color w:val="000000"/>
          <w:sz w:val="28"/>
          <w:lang w:val="ru-RU"/>
        </w:rPr>
        <w:t>/%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0%9</w:t>
      </w:r>
      <w:r>
        <w:rPr>
          <w:rFonts w:ascii="Times New Roman" w:hAnsi="Times New Roman"/>
          <w:color w:val="000000"/>
          <w:sz w:val="28"/>
        </w:rPr>
        <w:t>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89%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5%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1%81%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1%82%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0% 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2%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7%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BD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5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праву и экономике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openclass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</w:t>
      </w:r>
      <w:r w:rsidRPr="007B1D64">
        <w:rPr>
          <w:rFonts w:ascii="Times New Roman" w:hAnsi="Times New Roman"/>
          <w:color w:val="000000"/>
          <w:sz w:val="28"/>
          <w:lang w:val="ru-RU"/>
        </w:rPr>
        <w:t>/%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A</w:t>
      </w:r>
      <w:r w:rsidRPr="007B1D64">
        <w:rPr>
          <w:rFonts w:ascii="Times New Roman" w:hAnsi="Times New Roman"/>
          <w:color w:val="000000"/>
          <w:sz w:val="28"/>
          <w:lang w:val="ru-RU"/>
        </w:rPr>
        <w:t>1%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1%86%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BB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%</w:t>
      </w:r>
      <w:r>
        <w:rPr>
          <w:rFonts w:ascii="Times New Roman" w:hAnsi="Times New Roman"/>
          <w:color w:val="000000"/>
          <w:sz w:val="28"/>
        </w:rPr>
        <w:t>BE</w:t>
      </w:r>
      <w:r w:rsidRPr="007B1D64">
        <w:rPr>
          <w:rFonts w:ascii="Times New Roman" w:hAnsi="Times New Roman"/>
          <w:color w:val="000000"/>
          <w:sz w:val="28"/>
          <w:lang w:val="ru-RU"/>
        </w:rPr>
        <w:t>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3%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0%</w:t>
      </w:r>
      <w:r>
        <w:rPr>
          <w:rFonts w:ascii="Times New Roman" w:hAnsi="Times New Roman"/>
          <w:color w:val="000000"/>
          <w:sz w:val="28"/>
        </w:rPr>
        <w:t>B</w:t>
      </w:r>
      <w:r w:rsidRPr="007B1D64">
        <w:rPr>
          <w:rFonts w:ascii="Times New Roman" w:hAnsi="Times New Roman"/>
          <w:color w:val="000000"/>
          <w:sz w:val="28"/>
          <w:lang w:val="ru-RU"/>
        </w:rPr>
        <w:t>8%</w:t>
      </w:r>
      <w:r>
        <w:rPr>
          <w:rFonts w:ascii="Times New Roman" w:hAnsi="Times New Roman"/>
          <w:color w:val="000000"/>
          <w:sz w:val="28"/>
        </w:rPr>
        <w:t>D</w:t>
      </w:r>
      <w:r w:rsidRPr="007B1D64">
        <w:rPr>
          <w:rFonts w:ascii="Times New Roman" w:hAnsi="Times New Roman"/>
          <w:color w:val="000000"/>
          <w:sz w:val="28"/>
          <w:lang w:val="ru-RU"/>
        </w:rPr>
        <w:t>1%8</w:t>
      </w:r>
      <w:r>
        <w:rPr>
          <w:rFonts w:ascii="Times New Roman" w:hAnsi="Times New Roman"/>
          <w:color w:val="000000"/>
          <w:sz w:val="28"/>
        </w:rPr>
        <w:t>F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Материалы, разработанные педагогами по социологии</w:t>
      </w:r>
      <w:proofErr w:type="gramEnd"/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rulers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Всемирная история в лицах 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.1939-1945.</w:t>
      </w:r>
      <w:r>
        <w:rPr>
          <w:rFonts w:ascii="Times New Roman" w:hAnsi="Times New Roman"/>
          <w:color w:val="000000"/>
          <w:sz w:val="28"/>
        </w:rPr>
        <w:t>net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Вторая мировая война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.1939-1945.</w:t>
      </w:r>
      <w:r>
        <w:rPr>
          <w:rFonts w:ascii="Times New Roman" w:hAnsi="Times New Roman"/>
          <w:color w:val="000000"/>
          <w:sz w:val="28"/>
        </w:rPr>
        <w:t>net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katalog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/ Вторая мировая война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militera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lib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Военная история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praviteli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7B1D64">
        <w:rPr>
          <w:rFonts w:ascii="Times New Roman" w:hAnsi="Times New Roman"/>
          <w:color w:val="000000"/>
          <w:sz w:val="28"/>
          <w:lang w:val="ru-RU"/>
        </w:rPr>
        <w:t>/ Правители России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hrono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biograf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index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php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Хронос. Коллекция ресурсов по истории: биографии, документы, статьи, карты.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history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Учебник по истории России ХХ 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allperestroika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Период «перестройки».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museum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museum</w:t>
      </w:r>
      <w:r w:rsidRPr="007B1D64">
        <w:rPr>
          <w:rFonts w:ascii="Times New Roman" w:hAnsi="Times New Roman"/>
          <w:color w:val="000000"/>
          <w:sz w:val="28"/>
          <w:lang w:val="ru-RU"/>
        </w:rPr>
        <w:t>/1812/</w:t>
      </w:r>
      <w:r>
        <w:rPr>
          <w:rFonts w:ascii="Times New Roman" w:hAnsi="Times New Roman"/>
          <w:color w:val="000000"/>
          <w:sz w:val="28"/>
        </w:rPr>
        <w:t>index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Интернет-проект «1812 год»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decemb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hobby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 о декабристах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rus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ufanet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 по истории Древней Руси и Российской империи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larevolution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Материалы о Великой Французской революции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usa</w:t>
      </w:r>
      <w:r w:rsidRPr="007B1D64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history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/ История США </w:t>
      </w:r>
      <w:r>
        <w:rPr>
          <w:rFonts w:ascii="Times New Roman" w:hAnsi="Times New Roman"/>
          <w:color w:val="000000"/>
          <w:sz w:val="28"/>
        </w:rPr>
        <w:t>http</w:t>
      </w:r>
      <w:r w:rsidRPr="007B1D6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brude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7B1D6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B1D64">
        <w:rPr>
          <w:rFonts w:ascii="Times New Roman" w:hAnsi="Times New Roman"/>
          <w:color w:val="000000"/>
          <w:sz w:val="28"/>
          <w:lang w:val="ru-RU"/>
        </w:rPr>
        <w:t>/ История Великобритании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1.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Наборы цифровых ресурсов к учебникам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государства и народов России. Часть 1", 9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государства и народов России.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Часть 2", 9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государства и народов России", 6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государства и народов России", 7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государства и народов России", 8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Древнего мира", 5 класс, Уколова В. И., Маринович Л. П.</w:t>
      </w:r>
      <w:proofErr w:type="gramEnd"/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Средних веков", 6 класс, Ведюшкин В.А.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Средних веков", 6 класс, Пономарев М.В., Абрамов А.В., Тырин С.В.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"Новейшая история зарубежных стран", 9 класс, Шубин А.В.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Поурочные планирования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государства и народов России", 6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Планирование к учебнику "История государства и народов России", 7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государства и народов России", 8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государства и народов России", 9 класс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Древнего мира", 5 класс, Уколова В.И., Маринович Л.П.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Средних веков", 6 класс, Ведюшкин В.А.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"История Средних веков", 6 класс, Пономарев М.В., Абрамов А.В., Тырин С.В.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Планирование к учебнику "Новейшая история зарубежных стран", 9 класс, Шубин А.В.</w:t>
      </w:r>
      <w:proofErr w:type="gramEnd"/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Поурочное планирование к инновационному учебному материалу "Российская и всеобщая история", 6 класс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Методические рекомендации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Методические материалы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"История государства и народов России", 6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"История государства и народов России", 7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Рекомендации по использованию набора ЦОР к учебнику "История государства и народов России", 8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"История государства и народов России", 9 класс, Данилов А.А., Косулина Л.Г.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"История Древнего мира", 5 класс, Уколова В.И., Маринович Л.П.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"История Средних веков", 6 класс, Ведюшкин В.А.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набора ЦОР к учебнику "История Средних веков", 6 класс, Пономарев М.В., Абрамов А.В., Тырин С.В.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Рекомендации по использованию набора ЦОР к учебнику "Новейшая история зарубежных стран", 9 класс, Шубин А.В.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4. Инновационные учебные материалы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век Отечественная история, литература и искусство"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"Всеобщая история"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Древнего мира и Средних веков"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Древнего мира"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религий"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России </w:t>
      </w:r>
      <w:r>
        <w:rPr>
          <w:rFonts w:ascii="Times New Roman" w:hAnsi="Times New Roman"/>
          <w:color w:val="000000"/>
          <w:sz w:val="28"/>
        </w:rPr>
        <w:t>XVII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вв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России с древнейших времен до </w:t>
      </w:r>
      <w:r>
        <w:rPr>
          <w:rFonts w:ascii="Times New Roman" w:hAnsi="Times New Roman"/>
          <w:color w:val="000000"/>
          <w:sz w:val="28"/>
        </w:rPr>
        <w:t>XVI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века"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России", 6 класс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"История Средних веков"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 техники"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"История, 10-11 классы. Подготовка к ЕГЭ"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"Краткая история моделирования"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"Культурология. Русская художественная культура в контексте культуры народов мира"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"Мир и Россия"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"От Руси к России"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"Отечественная история (до начала ХХ в.)"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"Путешествие в прошлое России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века"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"Российская и всеобщая история", 6 класс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"Россия в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веке"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"Соната. Мировая культура в зеркале музыкального искусства"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"Школьная урбанистика"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"Электронная библиотека "Мировая художественная культура"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Информационно-программный комплекс "Территориальный раздел мира накануне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мировой войны"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Обучающие программы по истории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Программа-проигрыватель "Анимационные карты России и мира (843-1618 годы)"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5. Инструменты учебной деятельности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Инструмент разработки и анализа родословных "Живая Родословная"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• Конструктор интерактивных ка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рт с пр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>оверяемыми заданиями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Программный комплекс "ОС3 Хронолайнер"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Тест-тренинг комплекс "Память"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Школьная геоинформационная система для работы с цифровыми картами и космическими снимками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6. Электронные издания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Журнал "Школьная библиотека"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Журнал "Наука и жизнь"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Журнал "Химия и жизнь"</w:t>
      </w:r>
      <w:r w:rsidRPr="007B1D64">
        <w:rPr>
          <w:sz w:val="28"/>
          <w:lang w:val="ru-RU"/>
        </w:rPr>
        <w:br/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Энциклопедия "Кругосвет"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7. Коллекции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1917 год в лицах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"Новый Завет в искусстве". Очерки иконографии западного искусства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Архитектура Италии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Архитектура Новгорода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Архитектура Парижа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Великая Отечественная война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Виртуальные экскурсии по Московскому Кремлю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Звезды русской оперной сцены рубежа </w:t>
      </w:r>
      <w:r>
        <w:rPr>
          <w:rFonts w:ascii="Times New Roman" w:hAnsi="Times New Roman"/>
          <w:color w:val="000000"/>
          <w:sz w:val="28"/>
        </w:rPr>
        <w:t>XIX</w:t>
      </w:r>
      <w:r w:rsidRPr="007B1D64">
        <w:rPr>
          <w:rFonts w:ascii="Times New Roman" w:hAnsi="Times New Roman"/>
          <w:color w:val="000000"/>
          <w:sz w:val="28"/>
          <w:lang w:val="ru-RU"/>
        </w:rPr>
        <w:t>-ХХ вв.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Зоология и общая биология</w:t>
      </w:r>
      <w:proofErr w:type="gramStart"/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з фонда редкой книги Отдела книжного фонда Государственного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исторического музея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Из фондов Государственной публичной исторической библиотеки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Иллюстративно-хронологические материалы по общеобразовательным предметам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История Российского государства в 12-19вв в Музеях Московского Кремля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История русского костюма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Контрольные работы по основным разделам учебных дисциплин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Культурное наследие. </w:t>
      </w:r>
      <w:proofErr w:type="gramStart"/>
      <w:r>
        <w:rPr>
          <w:rFonts w:ascii="Times New Roman" w:hAnsi="Times New Roman"/>
          <w:color w:val="000000"/>
          <w:sz w:val="28"/>
        </w:rPr>
        <w:t>XVIII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век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Материалы Государственного исторического музея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Музейные предметы из собрания Государственного Биологического музея им.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К.А.Тимирязева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Обучающие интерактивные карты по теме "Территориальный раздел мира накануне </w:t>
      </w:r>
      <w:r>
        <w:rPr>
          <w:rFonts w:ascii="Times New Roman" w:hAnsi="Times New Roman"/>
          <w:color w:val="000000"/>
          <w:sz w:val="28"/>
        </w:rPr>
        <w:t>I</w:t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мировой войны"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От Руси Киевской до Руси Московской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Памятники науки и техники в собрании Политехнического музея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Персонажи, сюжеты, эмблемы, символы и исторические реалии в западноевропейском искусстве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Петербург - столица Российской империи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собрания Бруклинского музея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собрания Государственного Русского музея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собрания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Государственной Третьяковской </w:t>
      </w:r>
      <w:r w:rsidRPr="007B1D64">
        <w:rPr>
          <w:rFonts w:ascii="Times New Roman" w:hAnsi="Times New Roman"/>
          <w:color w:val="000000"/>
          <w:sz w:val="28"/>
          <w:lang w:val="ru-RU"/>
        </w:rPr>
        <w:lastRenderedPageBreak/>
        <w:t>галереи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собрания Рыбинского государственного </w:t>
      </w:r>
      <w:proofErr w:type="gramStart"/>
      <w:r w:rsidRPr="007B1D64">
        <w:rPr>
          <w:rFonts w:ascii="Times New Roman" w:hAnsi="Times New Roman"/>
          <w:color w:val="000000"/>
          <w:sz w:val="28"/>
          <w:lang w:val="ru-RU"/>
        </w:rPr>
        <w:t>историко- архитектурного</w:t>
      </w:r>
      <w:proofErr w:type="gramEnd"/>
      <w:r w:rsidRPr="007B1D64">
        <w:rPr>
          <w:rFonts w:ascii="Times New Roman" w:hAnsi="Times New Roman"/>
          <w:color w:val="000000"/>
          <w:sz w:val="28"/>
          <w:lang w:val="ru-RU"/>
        </w:rPr>
        <w:t xml:space="preserve"> и художественного музея-заповедника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собрания Саратовского Государственного художественного музея им. А.Н. Радищева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Произведения искусства из фондов Государственного Эрмитажа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Пространственные искусства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Цикл компьютерных учебных программ "Утраченный Петербург"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Цифровые векторные карты по Всемирной истории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Цифровые векторные карты по истории России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8. Комплексные ресурсы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Тематические подборки ЦОР по предметам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9. Инструменты организации учебного процесса</w:t>
      </w:r>
      <w:r w:rsidRPr="007B1D64">
        <w:rPr>
          <w:sz w:val="28"/>
          <w:lang w:val="ru-RU"/>
        </w:rPr>
        <w:br/>
      </w:r>
      <w:r w:rsidRPr="007B1D64">
        <w:rPr>
          <w:rFonts w:ascii="Times New Roman" w:hAnsi="Times New Roman"/>
          <w:color w:val="000000"/>
          <w:sz w:val="28"/>
          <w:lang w:val="ru-RU"/>
        </w:rPr>
        <w:t xml:space="preserve"> • Платформа "1С Образование 3.0"</w:t>
      </w:r>
      <w:r w:rsidRPr="007B1D64">
        <w:rPr>
          <w:sz w:val="28"/>
          <w:lang w:val="ru-RU"/>
        </w:rPr>
        <w:br/>
      </w:r>
      <w:bookmarkStart w:id="6" w:name="954910a6-450c-47a0-80e2-529fad0f6e94"/>
      <w:bookmarkEnd w:id="6"/>
    </w:p>
    <w:p w:rsidR="008331EF" w:rsidRPr="007B1D64" w:rsidRDefault="008331EF">
      <w:pPr>
        <w:rPr>
          <w:lang w:val="ru-RU"/>
        </w:rPr>
        <w:sectPr w:rsidR="008331EF" w:rsidRPr="007B1D64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F06896" w:rsidRPr="007B1D64" w:rsidRDefault="00F06896">
      <w:pPr>
        <w:rPr>
          <w:lang w:val="ru-RU"/>
        </w:rPr>
      </w:pPr>
    </w:p>
    <w:sectPr w:rsidR="00F06896" w:rsidRPr="007B1D64" w:rsidSect="008331E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869D1"/>
    <w:multiLevelType w:val="multilevel"/>
    <w:tmpl w:val="AB10F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31744D"/>
    <w:multiLevelType w:val="multilevel"/>
    <w:tmpl w:val="15D87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5938E8"/>
    <w:multiLevelType w:val="multilevel"/>
    <w:tmpl w:val="9DBE27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D26B55"/>
    <w:multiLevelType w:val="multilevel"/>
    <w:tmpl w:val="D054E4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F7730C"/>
    <w:multiLevelType w:val="multilevel"/>
    <w:tmpl w:val="BF163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222BB1"/>
    <w:multiLevelType w:val="multilevel"/>
    <w:tmpl w:val="BC86E7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D6F3AE5"/>
    <w:multiLevelType w:val="multilevel"/>
    <w:tmpl w:val="62861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E872802"/>
    <w:multiLevelType w:val="multilevel"/>
    <w:tmpl w:val="0C8CA1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BE79E1"/>
    <w:multiLevelType w:val="multilevel"/>
    <w:tmpl w:val="112AB8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6F2F3B"/>
    <w:multiLevelType w:val="multilevel"/>
    <w:tmpl w:val="38323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5BD42EA"/>
    <w:multiLevelType w:val="multilevel"/>
    <w:tmpl w:val="83F4A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B36BE9"/>
    <w:multiLevelType w:val="multilevel"/>
    <w:tmpl w:val="4AECB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C97583"/>
    <w:multiLevelType w:val="multilevel"/>
    <w:tmpl w:val="BC802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3AB31A9"/>
    <w:multiLevelType w:val="multilevel"/>
    <w:tmpl w:val="9DB22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56A46A3"/>
    <w:multiLevelType w:val="multilevel"/>
    <w:tmpl w:val="53A68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A3D4468"/>
    <w:multiLevelType w:val="multilevel"/>
    <w:tmpl w:val="39D879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B878E9"/>
    <w:multiLevelType w:val="multilevel"/>
    <w:tmpl w:val="98C89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F8B463C"/>
    <w:multiLevelType w:val="multilevel"/>
    <w:tmpl w:val="43AC9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19C045C"/>
    <w:multiLevelType w:val="multilevel"/>
    <w:tmpl w:val="F72A9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305442"/>
    <w:multiLevelType w:val="multilevel"/>
    <w:tmpl w:val="71D44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5090D53"/>
    <w:multiLevelType w:val="multilevel"/>
    <w:tmpl w:val="A3C2F4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083221"/>
    <w:multiLevelType w:val="multilevel"/>
    <w:tmpl w:val="B27A6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D27839"/>
    <w:multiLevelType w:val="multilevel"/>
    <w:tmpl w:val="D64CA5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6D73538"/>
    <w:multiLevelType w:val="multilevel"/>
    <w:tmpl w:val="AC163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44792B"/>
    <w:multiLevelType w:val="multilevel"/>
    <w:tmpl w:val="5F943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A16C7F"/>
    <w:multiLevelType w:val="multilevel"/>
    <w:tmpl w:val="261423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A4E2CE6"/>
    <w:multiLevelType w:val="multilevel"/>
    <w:tmpl w:val="4366F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B14C84"/>
    <w:multiLevelType w:val="multilevel"/>
    <w:tmpl w:val="66C4D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DB247AE"/>
    <w:multiLevelType w:val="multilevel"/>
    <w:tmpl w:val="3D8CB5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04B6070"/>
    <w:multiLevelType w:val="multilevel"/>
    <w:tmpl w:val="EF901F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775C1A"/>
    <w:multiLevelType w:val="multilevel"/>
    <w:tmpl w:val="26088B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FF66D4"/>
    <w:multiLevelType w:val="multilevel"/>
    <w:tmpl w:val="1A4C4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4363B39"/>
    <w:multiLevelType w:val="multilevel"/>
    <w:tmpl w:val="77B25C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4E61A0F"/>
    <w:multiLevelType w:val="multilevel"/>
    <w:tmpl w:val="EC3C5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79E6B9A"/>
    <w:multiLevelType w:val="multilevel"/>
    <w:tmpl w:val="90A46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80024F6"/>
    <w:multiLevelType w:val="multilevel"/>
    <w:tmpl w:val="4F8E8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8A02C7"/>
    <w:multiLevelType w:val="multilevel"/>
    <w:tmpl w:val="53CE92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1E7AE7"/>
    <w:multiLevelType w:val="multilevel"/>
    <w:tmpl w:val="78002C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3"/>
  </w:num>
  <w:num w:numId="6">
    <w:abstractNumId w:val="0"/>
  </w:num>
  <w:num w:numId="7">
    <w:abstractNumId w:val="35"/>
  </w:num>
  <w:num w:numId="8">
    <w:abstractNumId w:val="26"/>
  </w:num>
  <w:num w:numId="9">
    <w:abstractNumId w:val="11"/>
  </w:num>
  <w:num w:numId="10">
    <w:abstractNumId w:val="24"/>
  </w:num>
  <w:num w:numId="11">
    <w:abstractNumId w:val="21"/>
  </w:num>
  <w:num w:numId="12">
    <w:abstractNumId w:val="29"/>
  </w:num>
  <w:num w:numId="13">
    <w:abstractNumId w:val="4"/>
  </w:num>
  <w:num w:numId="14">
    <w:abstractNumId w:val="37"/>
  </w:num>
  <w:num w:numId="15">
    <w:abstractNumId w:val="6"/>
  </w:num>
  <w:num w:numId="16">
    <w:abstractNumId w:val="31"/>
  </w:num>
  <w:num w:numId="17">
    <w:abstractNumId w:val="5"/>
  </w:num>
  <w:num w:numId="18">
    <w:abstractNumId w:val="22"/>
  </w:num>
  <w:num w:numId="19">
    <w:abstractNumId w:val="7"/>
  </w:num>
  <w:num w:numId="20">
    <w:abstractNumId w:val="20"/>
  </w:num>
  <w:num w:numId="21">
    <w:abstractNumId w:val="23"/>
  </w:num>
  <w:num w:numId="22">
    <w:abstractNumId w:val="30"/>
  </w:num>
  <w:num w:numId="23">
    <w:abstractNumId w:val="32"/>
  </w:num>
  <w:num w:numId="24">
    <w:abstractNumId w:val="9"/>
  </w:num>
  <w:num w:numId="25">
    <w:abstractNumId w:val="8"/>
  </w:num>
  <w:num w:numId="26">
    <w:abstractNumId w:val="15"/>
  </w:num>
  <w:num w:numId="27">
    <w:abstractNumId w:val="36"/>
  </w:num>
  <w:num w:numId="28">
    <w:abstractNumId w:val="34"/>
  </w:num>
  <w:num w:numId="29">
    <w:abstractNumId w:val="19"/>
  </w:num>
  <w:num w:numId="30">
    <w:abstractNumId w:val="1"/>
  </w:num>
  <w:num w:numId="31">
    <w:abstractNumId w:val="27"/>
  </w:num>
  <w:num w:numId="32">
    <w:abstractNumId w:val="14"/>
  </w:num>
  <w:num w:numId="33">
    <w:abstractNumId w:val="33"/>
  </w:num>
  <w:num w:numId="34">
    <w:abstractNumId w:val="13"/>
  </w:num>
  <w:num w:numId="35">
    <w:abstractNumId w:val="25"/>
  </w:num>
  <w:num w:numId="36">
    <w:abstractNumId w:val="17"/>
  </w:num>
  <w:num w:numId="37">
    <w:abstractNumId w:val="28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proofState w:grammar="clean"/>
  <w:defaultTabStop w:val="708"/>
  <w:characterSpacingControl w:val="doNotCompress"/>
  <w:compat/>
  <w:rsids>
    <w:rsidRoot w:val="008331EF"/>
    <w:rsid w:val="003D2738"/>
    <w:rsid w:val="00587118"/>
    <w:rsid w:val="007B1D64"/>
    <w:rsid w:val="008331EF"/>
    <w:rsid w:val="00872A02"/>
    <w:rsid w:val="00DC374B"/>
    <w:rsid w:val="00F0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331E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331E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2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25" Type="http://schemas.openxmlformats.org/officeDocument/2006/relationships/hyperlink" Target="https://m.edsoo.ru/8a18cfa8" TargetMode="External"/><Relationship Id="rId346" Type="http://schemas.openxmlformats.org/officeDocument/2006/relationships/hyperlink" Target="https://m.edsoo.ru/8a18f668" TargetMode="External"/><Relationship Id="rId367" Type="http://schemas.openxmlformats.org/officeDocument/2006/relationships/hyperlink" Target="https://m.edsoo.ru/8864f5d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71" Type="http://schemas.openxmlformats.org/officeDocument/2006/relationships/hyperlink" Target="https://m.edsoo.ru/88648f62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227" Type="http://schemas.openxmlformats.org/officeDocument/2006/relationships/hyperlink" Target="https://m.edsoo.ru/8864a786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269" Type="http://schemas.openxmlformats.org/officeDocument/2006/relationships/hyperlink" Target="https://m.edsoo.ru/8a1883ea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a6a" TargetMode="External"/><Relationship Id="rId108" Type="http://schemas.openxmlformats.org/officeDocument/2006/relationships/hyperlink" Target="https://m.edsoo.ru/863fbfcc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15" Type="http://schemas.openxmlformats.org/officeDocument/2006/relationships/hyperlink" Target="https://m.edsoo.ru/8a18ba40" TargetMode="External"/><Relationship Id="rId336" Type="http://schemas.openxmlformats.org/officeDocument/2006/relationships/hyperlink" Target="https://m.edsoo.ru/8a18e59c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a050" TargetMode="External"/><Relationship Id="rId140" Type="http://schemas.openxmlformats.org/officeDocument/2006/relationships/hyperlink" Target="https://m.edsoo.ru/88646848" TargetMode="External"/><Relationship Id="rId161" Type="http://schemas.openxmlformats.org/officeDocument/2006/relationships/hyperlink" Target="https://m.edsoo.ru/886482ec" TargetMode="External"/><Relationship Id="rId182" Type="http://schemas.openxmlformats.org/officeDocument/2006/relationships/hyperlink" Target="https://m.edsoo.ru/8a17f31c" TargetMode="External"/><Relationship Id="rId217" Type="http://schemas.openxmlformats.org/officeDocument/2006/relationships/hyperlink" Target="https://m.edsoo.ru/8a1841c8" TargetMode="External"/><Relationship Id="rId378" Type="http://schemas.openxmlformats.org/officeDocument/2006/relationships/hyperlink" Target="https://m.edsoo.ru/8a190ebe" TargetMode="External"/><Relationship Id="rId399" Type="http://schemas.openxmlformats.org/officeDocument/2006/relationships/hyperlink" Target="https://m.edsoo.ru/8a193862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26" Type="http://schemas.openxmlformats.org/officeDocument/2006/relationships/hyperlink" Target="https://m.edsoo.ru/8a18d1d8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7f6" TargetMode="External"/><Relationship Id="rId151" Type="http://schemas.openxmlformats.org/officeDocument/2006/relationships/hyperlink" Target="https://m.edsoo.ru/88647716" TargetMode="External"/><Relationship Id="rId368" Type="http://schemas.openxmlformats.org/officeDocument/2006/relationships/hyperlink" Target="https://m.edsoo.ru/8864f6f0" TargetMode="External"/><Relationship Id="rId389" Type="http://schemas.openxmlformats.org/officeDocument/2006/relationships/hyperlink" Target="https://m.edsoo.ru/8a19261a" TargetMode="External"/><Relationship Id="rId172" Type="http://schemas.openxmlformats.org/officeDocument/2006/relationships/hyperlink" Target="https://m.edsoo.ru/88649070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28" Type="http://schemas.openxmlformats.org/officeDocument/2006/relationships/hyperlink" Target="https://m.edsoo.ru/8864a8da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281" Type="http://schemas.openxmlformats.org/officeDocument/2006/relationships/hyperlink" Target="https://m.edsoo.ru/8a189c2c" TargetMode="External"/><Relationship Id="rId316" Type="http://schemas.openxmlformats.org/officeDocument/2006/relationships/hyperlink" Target="https://m.edsoo.ru/8a18bbee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141" Type="http://schemas.openxmlformats.org/officeDocument/2006/relationships/hyperlink" Target="https://m.edsoo.ru/88646adc" TargetMode="External"/><Relationship Id="rId358" Type="http://schemas.openxmlformats.org/officeDocument/2006/relationships/hyperlink" Target="https://m.edsoo.ru/8864e44e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40e" TargetMode="External"/><Relationship Id="rId183" Type="http://schemas.openxmlformats.org/officeDocument/2006/relationships/hyperlink" Target="https://m.edsoo.ru/8a17f448" TargetMode="External"/><Relationship Id="rId218" Type="http://schemas.openxmlformats.org/officeDocument/2006/relationships/hyperlink" Target="https://m.edsoo.ru/8a18435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71" Type="http://schemas.openxmlformats.org/officeDocument/2006/relationships/hyperlink" Target="https://m.edsoo.ru/8a188a70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48" Type="http://schemas.openxmlformats.org/officeDocument/2006/relationships/hyperlink" Target="https://m.edsoo.ru/8a18fa6e" TargetMode="External"/><Relationship Id="rId369" Type="http://schemas.openxmlformats.org/officeDocument/2006/relationships/hyperlink" Target="https://m.edsoo.ru/8864f83a" TargetMode="External"/><Relationship Id="rId152" Type="http://schemas.openxmlformats.org/officeDocument/2006/relationships/hyperlink" Target="https://m.edsoo.ru/88647838" TargetMode="External"/><Relationship Id="rId173" Type="http://schemas.openxmlformats.org/officeDocument/2006/relationships/hyperlink" Target="https://m.edsoo.ru/8864919c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415" Type="http://schemas.openxmlformats.org/officeDocument/2006/relationships/hyperlink" Target="https://m.edsoo.ru/8a194c1c" TargetMode="External"/><Relationship Id="rId240" Type="http://schemas.openxmlformats.org/officeDocument/2006/relationships/hyperlink" Target="https://m.edsoo.ru/8864b924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17" Type="http://schemas.openxmlformats.org/officeDocument/2006/relationships/hyperlink" Target="https://m.edsoo.ru/8a18bd74" TargetMode="External"/><Relationship Id="rId338" Type="http://schemas.openxmlformats.org/officeDocument/2006/relationships/hyperlink" Target="https://m.edsoo.ru/8a18e858" TargetMode="External"/><Relationship Id="rId359" Type="http://schemas.openxmlformats.org/officeDocument/2006/relationships/hyperlink" Target="https://m.edsoo.ru/8864e584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42" Type="http://schemas.openxmlformats.org/officeDocument/2006/relationships/hyperlink" Target="https://m.edsoo.ru/88646c1c" TargetMode="External"/><Relationship Id="rId163" Type="http://schemas.openxmlformats.org/officeDocument/2006/relationships/hyperlink" Target="https://m.edsoo.ru/886485bc" TargetMode="External"/><Relationship Id="rId184" Type="http://schemas.openxmlformats.org/officeDocument/2006/relationships/hyperlink" Target="https://m.edsoo.ru/8a17f560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30" Type="http://schemas.openxmlformats.org/officeDocument/2006/relationships/hyperlink" Target="https://m.edsoo.ru/8864ab78" TargetMode="External"/><Relationship Id="rId251" Type="http://schemas.openxmlformats.org/officeDocument/2006/relationships/hyperlink" Target="https://m.edsoo.ru/8a185eba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28" Type="http://schemas.openxmlformats.org/officeDocument/2006/relationships/hyperlink" Target="https://m.edsoo.ru/8a18d516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32" Type="http://schemas.openxmlformats.org/officeDocument/2006/relationships/hyperlink" Target="https://m.edsoo.ru/8640bb16" TargetMode="External"/><Relationship Id="rId153" Type="http://schemas.openxmlformats.org/officeDocument/2006/relationships/hyperlink" Target="https://m.edsoo.ru/8864795a" TargetMode="External"/><Relationship Id="rId174" Type="http://schemas.openxmlformats.org/officeDocument/2006/relationships/hyperlink" Target="https://m.edsoo.ru/886492be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381" Type="http://schemas.openxmlformats.org/officeDocument/2006/relationships/hyperlink" Target="https://m.edsoo.ru/8a19149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241" Type="http://schemas.openxmlformats.org/officeDocument/2006/relationships/hyperlink" Target="https://m.edsoo.ru/8864ba46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283" Type="http://schemas.openxmlformats.org/officeDocument/2006/relationships/hyperlink" Target="https://m.edsoo.ru/8a18a41a" TargetMode="External"/><Relationship Id="rId318" Type="http://schemas.openxmlformats.org/officeDocument/2006/relationships/hyperlink" Target="https://m.edsoo.ru/8a18bef0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a50" TargetMode="External"/><Relationship Id="rId101" Type="http://schemas.openxmlformats.org/officeDocument/2006/relationships/hyperlink" Target="https://m.edsoo.ru/863fadfc" TargetMode="External"/><Relationship Id="rId122" Type="http://schemas.openxmlformats.org/officeDocument/2006/relationships/hyperlink" Target="https://m.edsoo.ru/8640aae0" TargetMode="External"/><Relationship Id="rId143" Type="http://schemas.openxmlformats.org/officeDocument/2006/relationships/hyperlink" Target="https://m.edsoo.ru/88646d5c" TargetMode="External"/><Relationship Id="rId164" Type="http://schemas.openxmlformats.org/officeDocument/2006/relationships/hyperlink" Target="https://m.edsoo.ru/886486e8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371" Type="http://schemas.openxmlformats.org/officeDocument/2006/relationships/hyperlink" Target="https://m.edsoo.ru/8864fb6e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52" Type="http://schemas.openxmlformats.org/officeDocument/2006/relationships/hyperlink" Target="https://m.edsoo.ru/8a18602c" TargetMode="External"/><Relationship Id="rId273" Type="http://schemas.openxmlformats.org/officeDocument/2006/relationships/hyperlink" Target="https://m.edsoo.ru/8a188e08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329" Type="http://schemas.openxmlformats.org/officeDocument/2006/relationships/hyperlink" Target="https://m.edsoo.ru/8a18d6a6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33" Type="http://schemas.openxmlformats.org/officeDocument/2006/relationships/hyperlink" Target="https://m.edsoo.ru/8640bcf6" TargetMode="External"/><Relationship Id="rId154" Type="http://schemas.openxmlformats.org/officeDocument/2006/relationships/hyperlink" Target="https://m.edsoo.ru/88647a8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42" Type="http://schemas.openxmlformats.org/officeDocument/2006/relationships/hyperlink" Target="https://m.edsoo.ru/8864bb86" TargetMode="External"/><Relationship Id="rId263" Type="http://schemas.openxmlformats.org/officeDocument/2006/relationships/hyperlink" Target="https://m.edsoo.ru/8a1873fa" TargetMode="External"/><Relationship Id="rId284" Type="http://schemas.openxmlformats.org/officeDocument/2006/relationships/hyperlink" Target="https://m.edsoo.ru/8a18a604" TargetMode="External"/><Relationship Id="rId319" Type="http://schemas.openxmlformats.org/officeDocument/2006/relationships/hyperlink" Target="https://m.edsoo.ru/8a18c09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23" Type="http://schemas.openxmlformats.org/officeDocument/2006/relationships/hyperlink" Target="https://m.edsoo.ru/8640ac84" TargetMode="External"/><Relationship Id="rId144" Type="http://schemas.openxmlformats.org/officeDocument/2006/relationships/hyperlink" Target="https://m.edsoo.ru/88646e7e" TargetMode="External"/><Relationship Id="rId330" Type="http://schemas.openxmlformats.org/officeDocument/2006/relationships/hyperlink" Target="https://m.edsoo.ru/8a18d8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80a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72" Type="http://schemas.openxmlformats.org/officeDocument/2006/relationships/hyperlink" Target="https://m.edsoo.ru/8864fce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32" Type="http://schemas.openxmlformats.org/officeDocument/2006/relationships/hyperlink" Target="https://m.edsoo.ru/8864ae16" TargetMode="External"/><Relationship Id="rId253" Type="http://schemas.openxmlformats.org/officeDocument/2006/relationships/hyperlink" Target="https://m.edsoo.ru/8a1861b2" TargetMode="External"/><Relationship Id="rId274" Type="http://schemas.openxmlformats.org/officeDocument/2006/relationships/hyperlink" Target="https://m.edsoo.ru/8a188f7a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af8" TargetMode="External"/><Relationship Id="rId134" Type="http://schemas.openxmlformats.org/officeDocument/2006/relationships/hyperlink" Target="https://m.edsoo.ru/8640be72" TargetMode="External"/><Relationship Id="rId320" Type="http://schemas.openxmlformats.org/officeDocument/2006/relationships/hyperlink" Target="https://m.edsoo.ru/8a18c620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c2a" TargetMode="External"/><Relationship Id="rId176" Type="http://schemas.openxmlformats.org/officeDocument/2006/relationships/hyperlink" Target="https://m.edsoo.ru/886494f8" TargetMode="External"/><Relationship Id="rId197" Type="http://schemas.openxmlformats.org/officeDocument/2006/relationships/hyperlink" Target="https://m.edsoo.ru/8a180fd2" TargetMode="External"/><Relationship Id="rId341" Type="http://schemas.openxmlformats.org/officeDocument/2006/relationships/hyperlink" Target="https://m.edsoo.ru/8a18ed6c" TargetMode="External"/><Relationship Id="rId362" Type="http://schemas.openxmlformats.org/officeDocument/2006/relationships/hyperlink" Target="https://m.edsoo.ru/8864eb56" TargetMode="External"/><Relationship Id="rId383" Type="http://schemas.openxmlformats.org/officeDocument/2006/relationships/hyperlink" Target="https://m.edsoo.ru/8a191cec" TargetMode="External"/><Relationship Id="rId418" Type="http://schemas.openxmlformats.org/officeDocument/2006/relationships/hyperlink" Target="https://m.edsoo.ru/8a1954e6" TargetMode="External"/><Relationship Id="rId201" Type="http://schemas.openxmlformats.org/officeDocument/2006/relationships/hyperlink" Target="https://m.edsoo.ru/8a1816e4" TargetMode="External"/><Relationship Id="rId222" Type="http://schemas.openxmlformats.org/officeDocument/2006/relationships/hyperlink" Target="https://m.edsoo.ru/88649f52" TargetMode="External"/><Relationship Id="rId243" Type="http://schemas.openxmlformats.org/officeDocument/2006/relationships/hyperlink" Target="https://m.edsoo.ru/8864bd8e" TargetMode="External"/><Relationship Id="rId264" Type="http://schemas.openxmlformats.org/officeDocument/2006/relationships/hyperlink" Target="https://m.edsoo.ru/8a187878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hyperlink" Target="http://fcior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fontTable" Target="fontTable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422" Type="http://schemas.openxmlformats.org/officeDocument/2006/relationships/theme" Target="theme/theme1.xm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109</Pages>
  <Words>26976</Words>
  <Characters>153765</Characters>
  <Application>Microsoft Office Word</Application>
  <DocSecurity>0</DocSecurity>
  <Lines>1281</Lines>
  <Paragraphs>360</Paragraphs>
  <ScaleCrop>false</ScaleCrop>
  <Company/>
  <LinksUpToDate>false</LinksUpToDate>
  <CharactersWithSpaces>180381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cp:lastPrinted>2025-03-10T14:51:00Z</cp:lastPrinted>
  <dcterms:created xsi:type="dcterms:W3CDTF">2025-02-01T10:09:00Z</dcterms:created>
  <dcterms:modified xsi:type="dcterms:W3CDTF">2025-03-10T14:53:00Z</dcterms:modified>
</cp:coreProperties>
</file>