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188" w:rsidRPr="008F29A8" w:rsidRDefault="00E33B39">
      <w:pPr>
        <w:spacing w:after="0" w:line="408" w:lineRule="auto"/>
        <w:ind w:left="120"/>
        <w:jc w:val="center"/>
        <w:rPr>
          <w:lang w:val="ru-RU"/>
        </w:rPr>
      </w:pPr>
      <w:bookmarkStart w:id="0" w:name="block-47205333"/>
      <w:r w:rsidRPr="008F29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1188" w:rsidRPr="008F29A8" w:rsidRDefault="00E33B39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8F29A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спорта Республики Карелия </w:t>
      </w:r>
      <w:bookmarkEnd w:id="1"/>
    </w:p>
    <w:p w:rsidR="00A91188" w:rsidRPr="008F29A8" w:rsidRDefault="00E33B39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8F29A8">
        <w:rPr>
          <w:rFonts w:ascii="Times New Roman" w:hAnsi="Times New Roman"/>
          <w:b/>
          <w:color w:val="000000"/>
          <w:sz w:val="28"/>
          <w:lang w:val="ru-RU"/>
        </w:rPr>
        <w:t>Администрация Лахденпохского муниципального района</w:t>
      </w:r>
      <w:bookmarkEnd w:id="2"/>
    </w:p>
    <w:p w:rsidR="00A91188" w:rsidRPr="008F29A8" w:rsidRDefault="00E33B39">
      <w:pPr>
        <w:spacing w:after="0" w:line="408" w:lineRule="auto"/>
        <w:ind w:left="120"/>
        <w:jc w:val="center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МКОУ "Лахденпохская СОШ"</w:t>
      </w:r>
    </w:p>
    <w:p w:rsidR="00A91188" w:rsidRPr="008F29A8" w:rsidRDefault="00A91188">
      <w:pPr>
        <w:spacing w:after="0"/>
        <w:ind w:left="120"/>
        <w:rPr>
          <w:lang w:val="ru-RU"/>
        </w:rPr>
      </w:pPr>
    </w:p>
    <w:p w:rsidR="00A91188" w:rsidRPr="008F29A8" w:rsidRDefault="00A91188">
      <w:pPr>
        <w:spacing w:after="0"/>
        <w:ind w:left="120"/>
        <w:rPr>
          <w:lang w:val="ru-RU"/>
        </w:rPr>
      </w:pPr>
    </w:p>
    <w:p w:rsidR="00A91188" w:rsidRPr="008F29A8" w:rsidRDefault="00A91188">
      <w:pPr>
        <w:spacing w:after="0"/>
        <w:ind w:left="120"/>
        <w:rPr>
          <w:lang w:val="ru-RU"/>
        </w:rPr>
      </w:pPr>
    </w:p>
    <w:p w:rsidR="00A91188" w:rsidRPr="008F29A8" w:rsidRDefault="00A9118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53671" w:rsidTr="000D4161">
        <w:tc>
          <w:tcPr>
            <w:tcW w:w="3114" w:type="dxa"/>
          </w:tcPr>
          <w:p w:rsidR="00C53FFE" w:rsidRPr="0040209D" w:rsidRDefault="00E33B3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33B3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ОБЗР и физической культуры</w:t>
            </w:r>
          </w:p>
          <w:p w:rsidR="004E6975" w:rsidRDefault="00E33B3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5367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Пашкова И.М.</w:t>
            </w:r>
          </w:p>
          <w:p w:rsidR="004E6975" w:rsidRDefault="0085367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28.01.2024</w:t>
            </w:r>
          </w:p>
          <w:p w:rsidR="00C53FFE" w:rsidRPr="0040209D" w:rsidRDefault="00D07D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975" w:rsidRPr="00853671" w:rsidRDefault="00D07D0D" w:rsidP="008536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Pr="008944ED" w:rsidRDefault="00D07D0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D07D0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D07D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33B3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5367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 МКОУ «Лахденпохская СОШ»</w:t>
            </w:r>
          </w:p>
          <w:p w:rsidR="000E6D86" w:rsidRDefault="00E33B3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5367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Илясова И.Н.</w:t>
            </w:r>
          </w:p>
          <w:p w:rsidR="000E6D86" w:rsidRDefault="0085367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149 –ОД от 28.08.2024</w:t>
            </w:r>
            <w:r w:rsidR="00E33B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D07D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91188" w:rsidRPr="008F29A8" w:rsidRDefault="00A91188">
      <w:pPr>
        <w:spacing w:after="0"/>
        <w:ind w:left="120"/>
        <w:rPr>
          <w:lang w:val="ru-RU"/>
        </w:rPr>
      </w:pPr>
    </w:p>
    <w:p w:rsidR="00A91188" w:rsidRPr="008F29A8" w:rsidRDefault="00A91188">
      <w:pPr>
        <w:spacing w:after="0"/>
        <w:ind w:left="120"/>
        <w:rPr>
          <w:lang w:val="ru-RU"/>
        </w:rPr>
      </w:pPr>
    </w:p>
    <w:p w:rsidR="00A91188" w:rsidRPr="008F29A8" w:rsidRDefault="00A91188">
      <w:pPr>
        <w:spacing w:after="0"/>
        <w:ind w:left="120"/>
        <w:rPr>
          <w:lang w:val="ru-RU"/>
        </w:rPr>
      </w:pPr>
    </w:p>
    <w:p w:rsidR="00A91188" w:rsidRPr="008F29A8" w:rsidRDefault="00A91188">
      <w:pPr>
        <w:spacing w:after="0"/>
        <w:ind w:left="120"/>
        <w:rPr>
          <w:lang w:val="ru-RU"/>
        </w:rPr>
      </w:pPr>
    </w:p>
    <w:p w:rsidR="00A91188" w:rsidRPr="008F29A8" w:rsidRDefault="00A91188">
      <w:pPr>
        <w:spacing w:after="0"/>
        <w:ind w:left="120"/>
        <w:rPr>
          <w:lang w:val="ru-RU"/>
        </w:rPr>
      </w:pPr>
    </w:p>
    <w:p w:rsidR="00A91188" w:rsidRPr="008F29A8" w:rsidRDefault="00E33B39">
      <w:pPr>
        <w:spacing w:after="0" w:line="408" w:lineRule="auto"/>
        <w:ind w:left="120"/>
        <w:jc w:val="center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1188" w:rsidRPr="008F29A8" w:rsidRDefault="00E33B39">
      <w:pPr>
        <w:spacing w:after="0" w:line="408" w:lineRule="auto"/>
        <w:ind w:left="120"/>
        <w:jc w:val="center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29A8">
        <w:rPr>
          <w:rFonts w:ascii="Times New Roman" w:hAnsi="Times New Roman"/>
          <w:color w:val="000000"/>
          <w:sz w:val="28"/>
          <w:lang w:val="ru-RU"/>
        </w:rPr>
        <w:t xml:space="preserve"> 6223293)</w:t>
      </w:r>
    </w:p>
    <w:p w:rsidR="00A91188" w:rsidRPr="008F29A8" w:rsidRDefault="00A91188">
      <w:pPr>
        <w:spacing w:after="0"/>
        <w:ind w:left="120"/>
        <w:jc w:val="center"/>
        <w:rPr>
          <w:lang w:val="ru-RU"/>
        </w:rPr>
      </w:pPr>
    </w:p>
    <w:p w:rsidR="00A91188" w:rsidRPr="008F29A8" w:rsidRDefault="00E33B39">
      <w:pPr>
        <w:spacing w:after="0" w:line="408" w:lineRule="auto"/>
        <w:ind w:left="120"/>
        <w:jc w:val="center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1)</w:t>
      </w:r>
    </w:p>
    <w:p w:rsidR="00A91188" w:rsidRPr="008F29A8" w:rsidRDefault="00E33B39">
      <w:pPr>
        <w:spacing w:after="0" w:line="408" w:lineRule="auto"/>
        <w:ind w:left="120"/>
        <w:jc w:val="center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A91188" w:rsidRPr="008F29A8" w:rsidRDefault="00A91188">
      <w:pPr>
        <w:spacing w:after="0"/>
        <w:ind w:left="120"/>
        <w:jc w:val="center"/>
        <w:rPr>
          <w:lang w:val="ru-RU"/>
        </w:rPr>
      </w:pPr>
    </w:p>
    <w:p w:rsidR="00A91188" w:rsidRPr="008F29A8" w:rsidRDefault="00A91188">
      <w:pPr>
        <w:spacing w:after="0"/>
        <w:ind w:left="120"/>
        <w:jc w:val="center"/>
        <w:rPr>
          <w:lang w:val="ru-RU"/>
        </w:rPr>
      </w:pPr>
    </w:p>
    <w:p w:rsidR="00A91188" w:rsidRPr="008F29A8" w:rsidRDefault="00A91188">
      <w:pPr>
        <w:spacing w:after="0"/>
        <w:ind w:left="120"/>
        <w:jc w:val="center"/>
        <w:rPr>
          <w:lang w:val="ru-RU"/>
        </w:rPr>
      </w:pPr>
    </w:p>
    <w:p w:rsidR="00A91188" w:rsidRPr="008F29A8" w:rsidRDefault="00A91188">
      <w:pPr>
        <w:spacing w:after="0"/>
        <w:ind w:left="120"/>
        <w:jc w:val="center"/>
        <w:rPr>
          <w:lang w:val="ru-RU"/>
        </w:rPr>
      </w:pPr>
    </w:p>
    <w:p w:rsidR="00A91188" w:rsidRPr="008F29A8" w:rsidRDefault="00A91188">
      <w:pPr>
        <w:spacing w:after="0"/>
        <w:ind w:left="120"/>
        <w:jc w:val="center"/>
        <w:rPr>
          <w:lang w:val="ru-RU"/>
        </w:rPr>
      </w:pPr>
    </w:p>
    <w:p w:rsidR="00A91188" w:rsidRPr="008F29A8" w:rsidRDefault="00A91188">
      <w:pPr>
        <w:spacing w:after="0"/>
        <w:ind w:left="120"/>
        <w:jc w:val="center"/>
        <w:rPr>
          <w:lang w:val="ru-RU"/>
        </w:rPr>
      </w:pPr>
    </w:p>
    <w:p w:rsidR="00A91188" w:rsidRPr="008F29A8" w:rsidRDefault="00A91188">
      <w:pPr>
        <w:spacing w:after="0"/>
        <w:ind w:left="120"/>
        <w:jc w:val="center"/>
        <w:rPr>
          <w:lang w:val="ru-RU"/>
        </w:rPr>
      </w:pPr>
    </w:p>
    <w:p w:rsidR="00A91188" w:rsidRPr="008F29A8" w:rsidRDefault="00A91188">
      <w:pPr>
        <w:spacing w:after="0"/>
        <w:ind w:left="120"/>
        <w:jc w:val="center"/>
        <w:rPr>
          <w:lang w:val="ru-RU"/>
        </w:rPr>
      </w:pPr>
    </w:p>
    <w:p w:rsidR="00A91188" w:rsidRPr="008F29A8" w:rsidRDefault="00A91188">
      <w:pPr>
        <w:spacing w:after="0"/>
        <w:ind w:left="120"/>
        <w:jc w:val="center"/>
        <w:rPr>
          <w:lang w:val="ru-RU"/>
        </w:rPr>
      </w:pPr>
    </w:p>
    <w:p w:rsidR="00A91188" w:rsidRPr="008F29A8" w:rsidRDefault="00A91188">
      <w:pPr>
        <w:spacing w:after="0"/>
        <w:ind w:left="120"/>
        <w:jc w:val="center"/>
        <w:rPr>
          <w:lang w:val="ru-RU"/>
        </w:rPr>
      </w:pPr>
    </w:p>
    <w:p w:rsidR="00A91188" w:rsidRPr="008F29A8" w:rsidRDefault="00853671" w:rsidP="00853671">
      <w:pPr>
        <w:spacing w:after="0"/>
        <w:rPr>
          <w:lang w:val="ru-RU"/>
        </w:rPr>
      </w:pPr>
      <w:bookmarkStart w:id="3" w:name="a138e01f-71ee-4195-a132-95a500e7f996"/>
      <w:r>
        <w:rPr>
          <w:lang w:val="ru-RU"/>
        </w:rPr>
        <w:t xml:space="preserve">                                                                     </w:t>
      </w:r>
      <w:r w:rsidR="00E33B39" w:rsidRPr="008F29A8">
        <w:rPr>
          <w:rFonts w:ascii="Times New Roman" w:hAnsi="Times New Roman"/>
          <w:b/>
          <w:color w:val="000000"/>
          <w:sz w:val="28"/>
          <w:lang w:val="ru-RU"/>
        </w:rPr>
        <w:t>Лахденпохья</w:t>
      </w:r>
      <w:bookmarkStart w:id="4" w:name="a612539e-b3c8-455e-88a4-bebacddb476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E33B39" w:rsidRPr="008F29A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A91188" w:rsidRPr="008F29A8" w:rsidRDefault="00A91188">
      <w:pPr>
        <w:spacing w:after="0"/>
        <w:ind w:left="120"/>
        <w:rPr>
          <w:lang w:val="ru-RU"/>
        </w:rPr>
      </w:pPr>
    </w:p>
    <w:p w:rsidR="00A91188" w:rsidRPr="008F29A8" w:rsidRDefault="00A91188">
      <w:pPr>
        <w:rPr>
          <w:lang w:val="ru-RU"/>
        </w:rPr>
        <w:sectPr w:rsidR="00A91188" w:rsidRPr="008F29A8">
          <w:pgSz w:w="11906" w:h="16383"/>
          <w:pgMar w:top="1134" w:right="850" w:bottom="1134" w:left="1701" w:header="720" w:footer="720" w:gutter="0"/>
          <w:cols w:space="720"/>
        </w:sect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bookmarkStart w:id="5" w:name="block-47205336"/>
      <w:bookmarkEnd w:id="0"/>
      <w:r w:rsidRPr="008F29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</w:t>
      </w: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обеспечивает повышение тренированности, улучшает физическую подготовленность обучающегося.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8F29A8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8F29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29A8">
        <w:rPr>
          <w:rFonts w:ascii="Times New Roman" w:hAnsi="Times New Roman"/>
          <w:color w:val="000000"/>
          <w:sz w:val="28"/>
          <w:lang w:val="ru-RU"/>
        </w:rPr>
        <w:t>общим</w:t>
      </w:r>
      <w:proofErr w:type="gramEnd"/>
      <w:r w:rsidRPr="008F29A8">
        <w:rPr>
          <w:rFonts w:ascii="Times New Roman" w:hAnsi="Times New Roman"/>
          <w:color w:val="000000"/>
          <w:sz w:val="28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bookmarkStart w:id="6" w:name="79e598a1-35ad-4f9e-b680-ee17a40231bb"/>
      <w:r w:rsidRPr="008F29A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</w:t>
      </w:r>
      <w:r w:rsidR="008F29A8">
        <w:rPr>
          <w:rFonts w:ascii="Times New Roman" w:hAnsi="Times New Roman"/>
          <w:color w:val="000000"/>
          <w:sz w:val="28"/>
          <w:lang w:val="ru-RU"/>
        </w:rPr>
        <w:t>учения физической культуры – 270</w:t>
      </w:r>
      <w:bookmarkStart w:id="7" w:name="_GoBack"/>
      <w:bookmarkEnd w:id="7"/>
      <w:r w:rsidRPr="008F29A8">
        <w:rPr>
          <w:rFonts w:ascii="Times New Roman" w:hAnsi="Times New Roman"/>
          <w:color w:val="000000"/>
          <w:sz w:val="28"/>
          <w:lang w:val="ru-RU"/>
        </w:rPr>
        <w:t xml:space="preserve">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6"/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A91188">
      <w:pPr>
        <w:rPr>
          <w:lang w:val="ru-RU"/>
        </w:rPr>
        <w:sectPr w:rsidR="00A91188" w:rsidRPr="008F29A8">
          <w:pgSz w:w="11906" w:h="16383"/>
          <w:pgMar w:top="1134" w:right="850" w:bottom="1134" w:left="1701" w:header="720" w:footer="720" w:gutter="0"/>
          <w:cols w:space="720"/>
        </w:sect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bookmarkStart w:id="8" w:name="block-47205334"/>
      <w:bookmarkEnd w:id="5"/>
      <w:r w:rsidRPr="008F29A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«верёвочка».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9" w:name="_Toc101876902"/>
      <w:bookmarkEnd w:id="9"/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Гармоничное физическое развитие. Контрольные измерения массы и длины своего тела. </w:t>
      </w:r>
      <w:r w:rsidRPr="00853671">
        <w:rPr>
          <w:rFonts w:ascii="Times New Roman" w:hAnsi="Times New Roman"/>
          <w:color w:val="000000"/>
          <w:sz w:val="28"/>
          <w:lang w:val="ru-RU"/>
        </w:rPr>
        <w:t xml:space="preserve">Осанка. Занятия гимнастикой в Древней Греции. Древние Олимпийские игры. </w:t>
      </w:r>
      <w:r w:rsidRPr="008F29A8">
        <w:rPr>
          <w:rFonts w:ascii="Times New Roman" w:hAnsi="Times New Roman"/>
          <w:color w:val="000000"/>
          <w:sz w:val="28"/>
          <w:lang w:val="ru-RU"/>
        </w:rPr>
        <w:t>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A91188" w:rsidRPr="00853671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разминка. Упражнения общей разминки. Повторение разученных упражнений. </w:t>
      </w:r>
      <w:proofErr w:type="gramStart"/>
      <w:r w:rsidRPr="008F29A8">
        <w:rPr>
          <w:rFonts w:ascii="Times New Roman" w:hAnsi="Times New Roman"/>
          <w:color w:val="000000"/>
          <w:sz w:val="28"/>
          <w:lang w:val="ru-RU"/>
        </w:rPr>
        <w:t>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</w:t>
      </w:r>
      <w:proofErr w:type="gramEnd"/>
      <w:r w:rsidRPr="008F29A8">
        <w:rPr>
          <w:rFonts w:ascii="Times New Roman" w:hAnsi="Times New Roman"/>
          <w:color w:val="000000"/>
          <w:sz w:val="28"/>
          <w:lang w:val="ru-RU"/>
        </w:rPr>
        <w:t xml:space="preserve"> ног животом, грудью </w:t>
      </w:r>
      <w:r w:rsidRPr="00853671">
        <w:rPr>
          <w:rFonts w:ascii="Times New Roman" w:hAnsi="Times New Roman"/>
          <w:color w:val="000000"/>
          <w:sz w:val="28"/>
          <w:lang w:val="ru-RU"/>
        </w:rPr>
        <w:t>(«складочка»).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8F29A8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8F29A8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10" w:name="_Toc101876903"/>
      <w:bookmarkEnd w:id="10"/>
      <w:r w:rsidRPr="008F29A8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Выполнение универсальных умений при выполнении организующих команд и строевых упражнений: построение и перестроение в одну, две </w:t>
      </w: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шеренги, повороты направо и налево, передвижение в колонне по одному с равномерной скоростью.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11" w:name="_Toc101876904"/>
      <w:bookmarkEnd w:id="11"/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A91188" w:rsidRPr="00853671" w:rsidRDefault="00E33B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29A8">
        <w:rPr>
          <w:rFonts w:ascii="Times New Roman" w:hAnsi="Times New Roman"/>
          <w:color w:val="000000"/>
          <w:sz w:val="28"/>
          <w:lang w:val="ru-RU"/>
        </w:rPr>
        <w:t xml:space="preserve">Овладение одним или более из спортивных стилей плавания на время и дистанцию </w:t>
      </w:r>
      <w:r w:rsidRPr="00853671">
        <w:rPr>
          <w:rFonts w:ascii="Times New Roman" w:hAnsi="Times New Roman"/>
          <w:color w:val="000000"/>
          <w:sz w:val="28"/>
          <w:lang w:val="ru-RU"/>
        </w:rPr>
        <w:t>(на выбор) при наличии материально-технического обеспечения).</w:t>
      </w:r>
      <w:proofErr w:type="gramEnd"/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гимнастических и спортивных упражнений.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A91188" w:rsidRPr="008F29A8" w:rsidRDefault="00A91188">
      <w:pPr>
        <w:rPr>
          <w:lang w:val="ru-RU"/>
        </w:rPr>
        <w:sectPr w:rsidR="00A91188" w:rsidRPr="008F29A8">
          <w:pgSz w:w="11906" w:h="16383"/>
          <w:pgMar w:top="1134" w:right="850" w:bottom="1134" w:left="1701" w:header="720" w:footer="720" w:gutter="0"/>
          <w:cols w:space="720"/>
        </w:sect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47205335"/>
      <w:bookmarkEnd w:id="8"/>
      <w:bookmarkEnd w:id="12"/>
      <w:r w:rsidRPr="008F29A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A91188" w:rsidRPr="008F29A8" w:rsidRDefault="00A91188">
      <w:pPr>
        <w:spacing w:after="0" w:line="264" w:lineRule="auto"/>
        <w:ind w:firstLine="600"/>
        <w:jc w:val="both"/>
        <w:rPr>
          <w:lang w:val="ru-RU"/>
        </w:rPr>
      </w:pPr>
    </w:p>
    <w:p w:rsidR="00A91188" w:rsidRPr="008F29A8" w:rsidRDefault="00A91188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A91188" w:rsidRPr="008F29A8" w:rsidRDefault="00A91188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проявлять волевую саморегуляцию при планировании и выполнении намеченных планов организации своей жизнедеятельности, проявлять </w:t>
      </w: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6" w:name="_Toc101876895"/>
      <w:bookmarkEnd w:id="16"/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29A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F29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29A8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r w:rsidRPr="008F29A8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</w:t>
      </w: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упражнений, во время купания и занятий плаванием, характеризовать умение плавать.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7" w:name="_Toc101876898"/>
      <w:bookmarkEnd w:id="17"/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29A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8F29A8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Самостоятельные занятия общеразвивающими и здоровье формирующими физическими упражнениями: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осваивать строевой и походный шаг.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8" w:name="_Toc101876899"/>
      <w:bookmarkEnd w:id="18"/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left="12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29A8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8F29A8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91188" w:rsidRPr="008F29A8" w:rsidRDefault="00A91188">
      <w:pPr>
        <w:spacing w:after="0" w:line="264" w:lineRule="auto"/>
        <w:ind w:left="120"/>
        <w:jc w:val="both"/>
        <w:rPr>
          <w:lang w:val="ru-RU"/>
        </w:rPr>
      </w:pP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принимать на себя ответственность за результаты эффективного развития собственных физических качеств.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комплексы упражнений общей гимнастики по видам разминки (общая, партерная, у опоры);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:rsidR="00A91188" w:rsidRPr="008F29A8" w:rsidRDefault="00E33B39">
      <w:pPr>
        <w:spacing w:after="0" w:line="264" w:lineRule="auto"/>
        <w:ind w:firstLine="600"/>
        <w:jc w:val="both"/>
        <w:rPr>
          <w:lang w:val="ru-RU"/>
        </w:rPr>
      </w:pPr>
      <w:r w:rsidRPr="008F29A8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A91188" w:rsidRPr="008F29A8" w:rsidRDefault="00A91188">
      <w:pPr>
        <w:rPr>
          <w:lang w:val="ru-RU"/>
        </w:rPr>
        <w:sectPr w:rsidR="00A91188" w:rsidRPr="008F29A8">
          <w:pgSz w:w="11906" w:h="16383"/>
          <w:pgMar w:top="1134" w:right="850" w:bottom="1134" w:left="1701" w:header="720" w:footer="720" w:gutter="0"/>
          <w:cols w:space="720"/>
        </w:sectPr>
      </w:pPr>
    </w:p>
    <w:p w:rsidR="00A91188" w:rsidRDefault="00E33B39">
      <w:pPr>
        <w:spacing w:after="0"/>
        <w:ind w:left="120"/>
      </w:pPr>
      <w:bookmarkStart w:id="19" w:name="block-4720533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91188" w:rsidRDefault="00E33B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A9118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1188" w:rsidRDefault="00A91188">
            <w:pPr>
              <w:spacing w:after="0"/>
              <w:ind w:left="135"/>
            </w:pP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</w:tr>
      <w:tr w:rsidR="00A91188" w:rsidRPr="008536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2.Способы физкультурной деятельности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1.Физкультурно-оздоровительная деятельность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2.Спортивно-оздоровительная деятельность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</w:tbl>
    <w:p w:rsidR="00A91188" w:rsidRDefault="00A91188">
      <w:pPr>
        <w:sectPr w:rsidR="00A911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188" w:rsidRDefault="00E33B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A9118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1188" w:rsidRDefault="00A91188">
            <w:pPr>
              <w:spacing w:after="0"/>
              <w:ind w:left="135"/>
            </w:pP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</w:tr>
      <w:tr w:rsidR="00A91188" w:rsidRPr="008536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2.Способы физкультурной деятельности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1.Физкультурно-оздоровительная деятельность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2.Спортивно-оздоровительная деятельность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</w:tbl>
    <w:p w:rsidR="00A91188" w:rsidRDefault="00A91188">
      <w:pPr>
        <w:sectPr w:rsidR="00A911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188" w:rsidRDefault="00E33B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A9118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1188" w:rsidRDefault="00A91188">
            <w:pPr>
              <w:spacing w:after="0"/>
              <w:ind w:left="135"/>
            </w:pP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</w:tr>
      <w:tr w:rsidR="00A91188" w:rsidRPr="008536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2.Способы физкультурной деятельности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1.Физкультурно-оздоровительная деятельность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упражнения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2.Спортивно-оздоровительная деятельность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</w:tbl>
    <w:p w:rsidR="00A91188" w:rsidRDefault="00A91188">
      <w:pPr>
        <w:sectPr w:rsidR="00A911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188" w:rsidRDefault="00E33B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A9118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1188" w:rsidRDefault="00A91188">
            <w:pPr>
              <w:spacing w:after="0"/>
              <w:ind w:left="135"/>
            </w:pP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</w:tr>
      <w:tr w:rsidR="00A91188" w:rsidRPr="008536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2.Способы физкультурной деятельности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1.Физкультурно-оздоровительная деятельность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2.Спортивно-оздоровительная деятельность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</w:tbl>
    <w:p w:rsidR="00A91188" w:rsidRDefault="00A91188">
      <w:pPr>
        <w:sectPr w:rsidR="00A911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188" w:rsidRDefault="00A91188">
      <w:pPr>
        <w:sectPr w:rsidR="00A911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188" w:rsidRDefault="00E33B39">
      <w:pPr>
        <w:spacing w:after="0"/>
        <w:ind w:left="120"/>
      </w:pPr>
      <w:bookmarkStart w:id="20" w:name="block-47205331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1188" w:rsidRDefault="00E33B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A9118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1188" w:rsidRDefault="00A91188">
            <w:pPr>
              <w:spacing w:after="0"/>
              <w:ind w:left="135"/>
            </w:pP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движения. Гимнастика. Общие принципы выполнения гимнастических упражнений. Гимнастический шаг и бег. Основные хореографические 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основным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спортивным оборудованием в школе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элементы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шага. Техника выполнения шагов: приставные шаги вперёд, в сторону на 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аппарата. 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стопы;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увеличения подвижности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 стоп;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спины;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позвоночника;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подскоков и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вчетверо. Техника вращения вдвое сложенной скакалки в лицевой, боковой, горизонтальной плоскостях.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музыкально-сценических играх. 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проведения ролевых подвижных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 и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движением; соблюдение музыкального ритма;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 и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Игры с гимнастическим предметом. 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спортивных эстафетах с гимнастическими предметами.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построении,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осанки;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соперника,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упражнений на теснение соперника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грудь в грудь руки за спиной,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рукой,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шпагатов, упражнения «мост», упражнения «кувырок»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</w:tbl>
    <w:p w:rsidR="00A91188" w:rsidRDefault="00A91188">
      <w:pPr>
        <w:sectPr w:rsidR="00A911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188" w:rsidRDefault="00E33B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A9118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1188" w:rsidRDefault="00A91188">
            <w:pPr>
              <w:spacing w:after="0"/>
              <w:ind w:left="135"/>
            </w:pP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спортивного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плавания. Правила поведения в бассейне. Элементы плавания. Характерные ошибки при освоении основных элементов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дыхания. Техника выполнения гимнастического бега с контролем дыхания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спины,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упражнений: шпагат продольный, поперечный, колесо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«мост» из положения сидя, «мост» из положения стоя, подъем из положения «мост»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бросков мяча, ловли мяча, серии отбивов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Музыкально-сценические и ролевые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Плавание: общая характеристика. Правила безопасного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</w:tbl>
    <w:p w:rsidR="00A91188" w:rsidRDefault="00A91188">
      <w:pPr>
        <w:sectPr w:rsidR="00A911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188" w:rsidRDefault="00E33B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4433"/>
        <w:gridCol w:w="1282"/>
        <w:gridCol w:w="1841"/>
        <w:gridCol w:w="1910"/>
        <w:gridCol w:w="1347"/>
        <w:gridCol w:w="2221"/>
      </w:tblGrid>
      <w:tr w:rsidR="00A91188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1188" w:rsidRDefault="00A91188">
            <w:pPr>
              <w:spacing w:after="0"/>
              <w:ind w:left="135"/>
            </w:pP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и влияние на физическое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общей разминки, из партерной разминки и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эстафет. 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упражнений при увеличении нагрузки.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измерения пульса при 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укрепления мышц стопы, для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ног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рук, мышц плечевого пояса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сустава, тазобедренного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упражнений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гимнастическими предметами для развития 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нормативов ГТО, тестовых заданий на гибкость и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координационно-скоростные способности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 для перемещений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Туристическая игры «Пройди по бревну», «Сквозь бурелом». Игровое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задание: собери рюкзак в поход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Демонстрация комбинации упражнений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 шагов и элементов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способностей, ловкости, точности, координации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скоростные способности: прыжок в длину с места толчком с двух ног; метание мяча в заданную плоскость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</w:tbl>
    <w:p w:rsidR="00A91188" w:rsidRDefault="00A91188">
      <w:pPr>
        <w:sectPr w:rsidR="00A911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188" w:rsidRDefault="00E33B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652"/>
        <w:gridCol w:w="1192"/>
        <w:gridCol w:w="1841"/>
        <w:gridCol w:w="1910"/>
        <w:gridCol w:w="1347"/>
        <w:gridCol w:w="2221"/>
      </w:tblGrid>
      <w:tr w:rsidR="00A91188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1188" w:rsidRDefault="00A91188">
            <w:pPr>
              <w:spacing w:after="0"/>
              <w:ind w:left="135"/>
            </w:pP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188" w:rsidRDefault="00A911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88" w:rsidRDefault="00A91188"/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общая разминка, партерная разминка, разминка у опоры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игры и игровые задания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упражнений на развитие моторики; на увеличение подвижности суставов, формирование стопы и осанки; на укрепление мышц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подвижности тазобедренных суставов; на развитие подвижности коленных и голеностопных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суставов; на развитие эластичности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гимнастическими предметами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танцевальных шагов для развития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правил новых ролевых спортивных эстафет. Участие в спортивных эстафетах по ролям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строевого, 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при выполнении организующих упражнений для групп при выполнении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базовых упражнений гимнастики для общей разминки.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и туристических упражнений для укрепления отдельных мышечных групп. 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умения на уроках физической культуры. Практика наблюдения за динамикой развития физических качеств и способностей. Проектирование индивидуальной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образовательной траектории для эффективного развития физических качеств и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комплексов утренней гимнастики, физкультминуток по целевым задачам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демонстрации личных результатов при выполнении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упражнений. Выполнение упражнений под ритм и счет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стилей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специальных упражнений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погружения в воду с головой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подныривания и открывания глаз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всплывания и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по взаимодействию в парах и группах при 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разучивании специальных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акробатических упражнений. Правила техники безопасности при выполнении акробатических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ступени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Приёмы безопасной жизнедеятельности на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Показательное выступление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1188" w:rsidRDefault="00A911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91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Pr="008F29A8" w:rsidRDefault="00E33B39">
            <w:pPr>
              <w:spacing w:after="0"/>
              <w:ind w:left="135"/>
              <w:rPr>
                <w:lang w:val="ru-RU"/>
              </w:rPr>
            </w:pPr>
            <w:r w:rsidRPr="008F29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1188" w:rsidRDefault="00E33B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88" w:rsidRDefault="00A91188"/>
        </w:tc>
      </w:tr>
    </w:tbl>
    <w:p w:rsidR="00A91188" w:rsidRDefault="00A91188">
      <w:pPr>
        <w:sectPr w:rsidR="00A911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188" w:rsidRDefault="00A91188">
      <w:pPr>
        <w:sectPr w:rsidR="00A911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188" w:rsidRDefault="00E33B39">
      <w:pPr>
        <w:spacing w:after="0"/>
        <w:ind w:left="120"/>
      </w:pPr>
      <w:bookmarkStart w:id="21" w:name="block-47205332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91188" w:rsidRDefault="00E33B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91188" w:rsidRDefault="00A91188">
      <w:pPr>
        <w:spacing w:after="0" w:line="480" w:lineRule="auto"/>
        <w:ind w:left="120"/>
      </w:pPr>
    </w:p>
    <w:p w:rsidR="00A91188" w:rsidRDefault="00A91188">
      <w:pPr>
        <w:spacing w:after="0" w:line="480" w:lineRule="auto"/>
        <w:ind w:left="120"/>
      </w:pPr>
    </w:p>
    <w:p w:rsidR="00A91188" w:rsidRDefault="00A91188">
      <w:pPr>
        <w:spacing w:after="0"/>
        <w:ind w:left="120"/>
      </w:pPr>
    </w:p>
    <w:p w:rsidR="00A91188" w:rsidRDefault="00E33B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91188" w:rsidRDefault="00A91188">
      <w:pPr>
        <w:spacing w:after="0" w:line="480" w:lineRule="auto"/>
        <w:ind w:left="120"/>
      </w:pPr>
    </w:p>
    <w:p w:rsidR="00A91188" w:rsidRDefault="00A91188">
      <w:pPr>
        <w:spacing w:after="0"/>
        <w:ind w:left="120"/>
      </w:pPr>
    </w:p>
    <w:p w:rsidR="00A91188" w:rsidRPr="008F29A8" w:rsidRDefault="00E33B39">
      <w:pPr>
        <w:spacing w:after="0" w:line="480" w:lineRule="auto"/>
        <w:ind w:left="120"/>
        <w:rPr>
          <w:lang w:val="ru-RU"/>
        </w:rPr>
      </w:pPr>
      <w:r w:rsidRPr="008F29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91188" w:rsidRPr="008F29A8" w:rsidRDefault="00A91188">
      <w:pPr>
        <w:spacing w:after="0" w:line="480" w:lineRule="auto"/>
        <w:ind w:left="120"/>
        <w:rPr>
          <w:lang w:val="ru-RU"/>
        </w:rPr>
      </w:pPr>
    </w:p>
    <w:p w:rsidR="00A91188" w:rsidRPr="008F29A8" w:rsidRDefault="00A91188">
      <w:pPr>
        <w:rPr>
          <w:lang w:val="ru-RU"/>
        </w:rPr>
        <w:sectPr w:rsidR="00A91188" w:rsidRPr="008F29A8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E33B39" w:rsidRPr="008F29A8" w:rsidRDefault="00E33B39">
      <w:pPr>
        <w:rPr>
          <w:lang w:val="ru-RU"/>
        </w:rPr>
      </w:pPr>
    </w:p>
    <w:sectPr w:rsidR="00E33B39" w:rsidRPr="008F29A8" w:rsidSect="00741C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91188"/>
    <w:rsid w:val="00741C4D"/>
    <w:rsid w:val="00853671"/>
    <w:rsid w:val="008F29A8"/>
    <w:rsid w:val="00A91188"/>
    <w:rsid w:val="00D07D0D"/>
    <w:rsid w:val="00E33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1C4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41C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84</Pages>
  <Words>15736</Words>
  <Characters>89698</Characters>
  <Application>Microsoft Office Word</Application>
  <DocSecurity>0</DocSecurity>
  <Lines>747</Lines>
  <Paragraphs>210</Paragraphs>
  <ScaleCrop>false</ScaleCrop>
  <Company/>
  <LinksUpToDate>false</LinksUpToDate>
  <CharactersWithSpaces>105224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cp:lastPrinted>2025-02-14T10:44:00Z</cp:lastPrinted>
  <dcterms:created xsi:type="dcterms:W3CDTF">2025-02-10T17:30:00Z</dcterms:created>
  <dcterms:modified xsi:type="dcterms:W3CDTF">2025-02-14T10:52:00Z</dcterms:modified>
</cp:coreProperties>
</file>